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C3" w:rsidRPr="000C4F61" w:rsidRDefault="00C660C3" w:rsidP="00C660C3">
      <w:pPr>
        <w:autoSpaceDE w:val="0"/>
        <w:autoSpaceDN w:val="0"/>
        <w:adjustRightInd w:val="0"/>
        <w:jc w:val="center"/>
      </w:pPr>
      <w:r w:rsidRPr="000C4F61">
        <w:rPr>
          <w:b/>
          <w:bCs/>
        </w:rPr>
        <w:t xml:space="preserve">ИНСТРУКЦИЯ </w:t>
      </w:r>
      <w:proofErr w:type="gramStart"/>
      <w:r w:rsidRPr="000C4F61">
        <w:rPr>
          <w:b/>
          <w:bCs/>
        </w:rPr>
        <w:t xml:space="preserve">№ </w:t>
      </w:r>
      <w:r>
        <w:rPr>
          <w:b/>
          <w:bCs/>
        </w:rPr>
        <w:t xml:space="preserve"> ЧС</w:t>
      </w:r>
      <w:proofErr w:type="gramEnd"/>
      <w:r>
        <w:rPr>
          <w:b/>
          <w:bCs/>
        </w:rPr>
        <w:t xml:space="preserve"> - 9</w:t>
      </w:r>
    </w:p>
    <w:p w:rsidR="00C660C3" w:rsidRDefault="00C660C3" w:rsidP="00C660C3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 xml:space="preserve">для </w:t>
      </w:r>
      <w:proofErr w:type="gramStart"/>
      <w:r w:rsidRPr="000C4F61">
        <w:rPr>
          <w:b/>
          <w:bCs/>
        </w:rPr>
        <w:t>работника  учреждения</w:t>
      </w:r>
      <w:proofErr w:type="gramEnd"/>
      <w:r w:rsidRPr="000C4F61">
        <w:rPr>
          <w:b/>
          <w:bCs/>
        </w:rPr>
        <w:t>, принявшего анонимное телефонное сообщение</w:t>
      </w:r>
    </w:p>
    <w:p w:rsidR="00C660C3" w:rsidRDefault="00C660C3" w:rsidP="00C660C3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 xml:space="preserve"> об угрозе террористического акта</w:t>
      </w:r>
    </w:p>
    <w:p w:rsidR="00C660C3" w:rsidRPr="000C4F61" w:rsidRDefault="00C660C3" w:rsidP="00C660C3">
      <w:pPr>
        <w:autoSpaceDE w:val="0"/>
        <w:autoSpaceDN w:val="0"/>
        <w:adjustRightInd w:val="0"/>
        <w:jc w:val="center"/>
        <w:rPr>
          <w:b/>
          <w:bCs/>
        </w:rPr>
      </w:pP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1. При получении анонимного телефонного сообщения об угрозе террористического акта: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будьте выдержанными и вежливыми, не прерывайте говорящего, постарайтесь по времени затянуть телефонный разговор;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постарайтесь получить как можно больше информации об анониме, о мотивах его поступка, конкретных действиях;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узнайте, когда и где должен пройти теракт, какие требования выдвигает говорящий;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постарайтесь запомнить характерные признаки речи, голоса, произношения, наличие посторонних шумов, звуков;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попытайтесь, не привлекая внимания абонента, передать через другого человека полученную информацию руководителю учреждения;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– по окончании разговора не кладите трубку на телефонный аппарат, даже если на другом конце произошел отбой.</w:t>
      </w:r>
    </w:p>
    <w:p w:rsidR="00C660C3" w:rsidRDefault="00C660C3" w:rsidP="00C660C3">
      <w:pPr>
        <w:autoSpaceDE w:val="0"/>
        <w:autoSpaceDN w:val="0"/>
        <w:adjustRightInd w:val="0"/>
        <w:jc w:val="both"/>
      </w:pPr>
      <w:r w:rsidRPr="000C4F61">
        <w:t>2. Получив информацию об угрозе террори</w:t>
      </w:r>
      <w:r>
        <w:t xml:space="preserve">стического акта, сообщите о ней по телефону   </w:t>
      </w:r>
    </w:p>
    <w:p w:rsidR="00C660C3" w:rsidRPr="00C660C3" w:rsidRDefault="00C660C3" w:rsidP="00C660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                                                                   </w:t>
      </w:r>
      <w:r w:rsidRPr="00C660C3">
        <w:rPr>
          <w:b/>
          <w:sz w:val="28"/>
          <w:szCs w:val="28"/>
        </w:rPr>
        <w:t>112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Необходимо рассказать, что конкретно произнес анонимный абонент, назвать свою фамилию и должность.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Трубку на телефонный аппарат не кладите до тех пор, пока к вам не прибудут сотрудники правоохранительных органов.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3. Руководителю учрежде</w:t>
      </w:r>
      <w:r>
        <w:t>ния при получении анонимного со</w:t>
      </w:r>
      <w:r w:rsidRPr="000C4F61">
        <w:t xml:space="preserve">общения необходимо немедленно произвести экстренную эвакуацию </w:t>
      </w:r>
      <w:r>
        <w:t>отдыхающих детей</w:t>
      </w:r>
      <w:r w:rsidRPr="000C4F61">
        <w:t xml:space="preserve"> и персонала по заранее намеченному плану на безопасное расстояние.</w:t>
      </w:r>
      <w:bookmarkStart w:id="0" w:name="_GoBack"/>
      <w:bookmarkEnd w:id="0"/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 xml:space="preserve">4. За безопасность </w:t>
      </w:r>
      <w:r>
        <w:t>отдыхающих детей</w:t>
      </w:r>
      <w:r w:rsidRPr="000C4F61">
        <w:t xml:space="preserve"> несет ответственность </w:t>
      </w:r>
      <w:r>
        <w:t>воспитатель</w:t>
      </w:r>
      <w:r w:rsidRPr="000C4F61">
        <w:t xml:space="preserve">, который </w:t>
      </w:r>
      <w:r>
        <w:t>находится</w:t>
      </w:r>
      <w:r w:rsidRPr="000C4F61">
        <w:t xml:space="preserve"> с ними тренировку в момент получения сообщения об экстренной эвакуации.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 xml:space="preserve">В его обязанности входит предупредить всех </w:t>
      </w:r>
      <w:r>
        <w:t>отдыхающих детей</w:t>
      </w:r>
      <w:r w:rsidRPr="000C4F61">
        <w:t xml:space="preserve"> о</w:t>
      </w:r>
      <w:r>
        <w:t xml:space="preserve"> </w:t>
      </w:r>
      <w:r w:rsidRPr="000C4F61">
        <w:t xml:space="preserve">необходимости забирать с собой только свои личные вещи и недопустимости трогать незнакомые предметы. </w:t>
      </w:r>
      <w:r>
        <w:t>Воспитатель</w:t>
      </w:r>
      <w:r w:rsidRPr="000C4F61">
        <w:t xml:space="preserve"> покидает помещение последним с целью проверить, не остался ли кто из детей и нет ли посторонних предметов в </w:t>
      </w:r>
      <w:r>
        <w:t>помещении</w:t>
      </w:r>
      <w:r w:rsidRPr="000C4F61">
        <w:t>. При обнаружении посторонних предметов он</w:t>
      </w:r>
      <w:r>
        <w:t xml:space="preserve"> </w:t>
      </w:r>
      <w:r w:rsidRPr="000C4F61">
        <w:t>должен немедленно сообщить об этом руководителю учреждения.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5. При обнаружении анонимного предупреждения в письменном виде необходимо крайне осторожно обращаться с конвертом и листом бумаги с текстом. Полученное письменное предупреждение следует передать руководителю учреждения, не разглашая его содержание среди сотрудников, чтобы исключить панику и профессиональные действия.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</w:pPr>
      <w:r w:rsidRPr="000C4F61">
        <w:t>6. После прибытия работников органов внутренних дел, ФСБ, представителе властей руководитель учреждения и его персонал обязаны оказывать помощь в проведении розыскных и оперативно-следственных мероприятий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C660C3" w:rsidRPr="000C4F61" w:rsidRDefault="00C660C3" w:rsidP="00C660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C660C3" w:rsidRPr="000C4F61" w:rsidRDefault="00C660C3" w:rsidP="00C660C3">
      <w:pPr>
        <w:autoSpaceDE w:val="0"/>
        <w:autoSpaceDN w:val="0"/>
        <w:adjustRightInd w:val="0"/>
      </w:pPr>
      <w:r>
        <w:rPr>
          <w:bCs/>
        </w:rPr>
        <w:t xml:space="preserve"> </w:t>
      </w:r>
    </w:p>
    <w:p w:rsidR="00C660C3" w:rsidRPr="000C4F61" w:rsidRDefault="00C660C3" w:rsidP="00C660C3">
      <w:pPr>
        <w:jc w:val="center"/>
        <w:rPr>
          <w:bCs/>
        </w:rPr>
      </w:pPr>
      <w:r>
        <w:t xml:space="preserve">                                                                 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</w:rPr>
        <w:t xml:space="preserve"> </w:t>
      </w:r>
    </w:p>
    <w:p w:rsidR="00C660C3" w:rsidRPr="000C4F61" w:rsidRDefault="00C660C3" w:rsidP="00C660C3">
      <w:pPr>
        <w:pStyle w:val="a3"/>
        <w:spacing w:before="0" w:beforeAutospacing="0" w:after="0" w:afterAutospacing="0"/>
        <w:ind w:left="360"/>
        <w:jc w:val="right"/>
      </w:pPr>
      <w:r>
        <w:t xml:space="preserve"> </w:t>
      </w:r>
    </w:p>
    <w:p w:rsidR="00C660C3" w:rsidRPr="000C4F61" w:rsidRDefault="00C660C3" w:rsidP="00C660C3">
      <w:pPr>
        <w:autoSpaceDE w:val="0"/>
        <w:autoSpaceDN w:val="0"/>
        <w:adjustRightInd w:val="0"/>
        <w:jc w:val="center"/>
        <w:rPr>
          <w:bCs/>
        </w:rPr>
      </w:pPr>
    </w:p>
    <w:p w:rsidR="00C660C3" w:rsidRPr="000C4F61" w:rsidRDefault="00C660C3" w:rsidP="00C660C3">
      <w:pPr>
        <w:autoSpaceDE w:val="0"/>
        <w:autoSpaceDN w:val="0"/>
        <w:adjustRightInd w:val="0"/>
      </w:pPr>
      <w:r>
        <w:rPr>
          <w:b/>
          <w:bCs/>
        </w:rPr>
        <w:t xml:space="preserve"> </w:t>
      </w:r>
    </w:p>
    <w:p w:rsidR="00C660C3" w:rsidRPr="000C4F61" w:rsidRDefault="00C660C3" w:rsidP="00C660C3">
      <w:pPr>
        <w:jc w:val="center"/>
      </w:pPr>
      <w:r>
        <w:t xml:space="preserve">                                                                 </w:t>
      </w:r>
    </w:p>
    <w:p w:rsidR="00C660C3" w:rsidRPr="000C4F61" w:rsidRDefault="00C660C3" w:rsidP="00C660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Cs/>
        </w:rPr>
        <w:t xml:space="preserve"> </w:t>
      </w: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08"/>
    <w:rsid w:val="00AC2108"/>
    <w:rsid w:val="00C660C3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1BD74-E337-4DB6-AEAE-B5A4EA9B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60C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660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0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2021-07-01T07:49:00Z</cp:lastPrinted>
  <dcterms:created xsi:type="dcterms:W3CDTF">2021-07-01T07:48:00Z</dcterms:created>
  <dcterms:modified xsi:type="dcterms:W3CDTF">2021-07-01T07:49:00Z</dcterms:modified>
</cp:coreProperties>
</file>