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3899" w14:textId="77777777" w:rsidR="00407AC6" w:rsidRPr="00407AC6" w:rsidRDefault="00407AC6" w:rsidP="00B8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</w:t>
      </w:r>
    </w:p>
    <w:p w14:paraId="65F11262" w14:textId="77777777" w:rsidR="00407AC6" w:rsidRPr="00407AC6" w:rsidRDefault="00407AC6" w:rsidP="00B8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лагерь</w:t>
      </w:r>
    </w:p>
    <w:p w14:paraId="6C5B1A68" w14:textId="77777777" w:rsidR="00407AC6" w:rsidRPr="00407AC6" w:rsidRDefault="00407AC6" w:rsidP="00B8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«Спутник»</w:t>
      </w:r>
    </w:p>
    <w:p w14:paraId="7E10FBB1" w14:textId="77777777" w:rsidR="00407AC6" w:rsidRPr="00407AC6" w:rsidRDefault="00407AC6" w:rsidP="00EF5B7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716" w:type="dxa"/>
        <w:tblInd w:w="2520" w:type="dxa"/>
        <w:tblLayout w:type="fixed"/>
        <w:tblLook w:val="0000" w:firstRow="0" w:lastRow="0" w:firstColumn="0" w:lastColumn="0" w:noHBand="0" w:noVBand="0"/>
      </w:tblPr>
      <w:tblGrid>
        <w:gridCol w:w="3576"/>
        <w:gridCol w:w="4140"/>
      </w:tblGrid>
      <w:tr w:rsidR="00407AC6" w:rsidRPr="00407AC6" w14:paraId="40EDE101" w14:textId="77777777" w:rsidTr="00B82D45">
        <w:trPr>
          <w:trHeight w:val="1451"/>
        </w:trPr>
        <w:tc>
          <w:tcPr>
            <w:tcW w:w="3576" w:type="dxa"/>
          </w:tcPr>
          <w:p w14:paraId="6C94B580" w14:textId="77777777" w:rsidR="00407AC6" w:rsidRPr="00407AC6" w:rsidRDefault="00407AC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140" w:type="dxa"/>
          </w:tcPr>
          <w:p w14:paraId="2003E79D" w14:textId="77777777" w:rsidR="00407AC6" w:rsidRPr="00407AC6" w:rsidRDefault="00407AC6" w:rsidP="00EF5B7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УТВЕРЖДАЮ:</w:t>
            </w:r>
          </w:p>
          <w:p w14:paraId="50D92C1B" w14:textId="77777777" w:rsidR="00407AC6" w:rsidRPr="00407AC6" w:rsidRDefault="00407AC6" w:rsidP="00EF5B7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Директор   МАУ ДОЛ «Спутник»</w:t>
            </w:r>
          </w:p>
          <w:p w14:paraId="367DD8E2" w14:textId="77777777" w:rsidR="00407AC6" w:rsidRPr="00407AC6" w:rsidRDefault="00407AC6" w:rsidP="00EF5B7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_______________________ Фадеева </w:t>
            </w:r>
            <w:proofErr w:type="gramStart"/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Е.В.</w:t>
            </w:r>
            <w:proofErr w:type="gramEnd"/>
          </w:p>
          <w:p w14:paraId="14F61E1C" w14:textId="606277A4" w:rsidR="00407AC6" w:rsidRPr="00407AC6" w:rsidRDefault="00407AC6" w:rsidP="00EF5B7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</w:t>
            </w:r>
            <w:r w:rsidR="0020341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иказ № </w:t>
            </w:r>
            <w:r w:rsidR="004B33B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  <w:r w:rsidR="0020341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-од от «</w:t>
            </w:r>
            <w:r w:rsidR="004B33B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  <w:r w:rsidR="0020341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 февраля 2023</w:t>
            </w:r>
            <w:r w:rsidRPr="00407A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г. </w:t>
            </w:r>
          </w:p>
        </w:tc>
      </w:tr>
    </w:tbl>
    <w:p w14:paraId="00DDAC1F" w14:textId="77777777" w:rsidR="00407AC6" w:rsidRDefault="00407AC6" w:rsidP="00EF5B73">
      <w:pPr>
        <w:spacing w:after="0"/>
        <w:rPr>
          <w:rFonts w:ascii="Times New Roman" w:hAnsi="Times New Roman" w:cs="Times New Roman"/>
          <w:sz w:val="28"/>
        </w:rPr>
      </w:pPr>
    </w:p>
    <w:p w14:paraId="5320E30C" w14:textId="77777777" w:rsidR="00407AC6" w:rsidRDefault="00407AC6" w:rsidP="00EF5B73">
      <w:pPr>
        <w:spacing w:after="0"/>
        <w:rPr>
          <w:rFonts w:ascii="Times New Roman" w:hAnsi="Times New Roman" w:cs="Times New Roman"/>
          <w:sz w:val="28"/>
        </w:rPr>
      </w:pPr>
    </w:p>
    <w:p w14:paraId="2FB32FA2" w14:textId="77777777" w:rsidR="00407AC6" w:rsidRDefault="00407AC6" w:rsidP="00EF5B73">
      <w:pPr>
        <w:spacing w:after="0"/>
        <w:rPr>
          <w:rFonts w:ascii="Times New Roman" w:hAnsi="Times New Roman" w:cs="Times New Roman"/>
          <w:sz w:val="28"/>
        </w:rPr>
      </w:pPr>
    </w:p>
    <w:p w14:paraId="08372ADA" w14:textId="77777777" w:rsidR="00407AC6" w:rsidRPr="00407AC6" w:rsidRDefault="00407AC6" w:rsidP="00B82D45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деятельности МАУ ДОЛ «Спутник» </w:t>
      </w:r>
      <w:r w:rsidR="00431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</w:t>
      </w:r>
      <w:r w:rsidRPr="00407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4773AE3C" w14:textId="77777777" w:rsidR="004B7916" w:rsidRDefault="004B7916" w:rsidP="00EF5B73">
      <w:pPr>
        <w:spacing w:after="0"/>
        <w:rPr>
          <w:rFonts w:ascii="Times New Roman" w:hAnsi="Times New Roman" w:cs="Times New Roman"/>
          <w:b/>
          <w:sz w:val="36"/>
        </w:rPr>
      </w:pPr>
    </w:p>
    <w:p w14:paraId="3BF000C0" w14:textId="77777777" w:rsidR="00B82D45" w:rsidRDefault="00B82D45" w:rsidP="00EF5B73">
      <w:pPr>
        <w:spacing w:after="0"/>
        <w:rPr>
          <w:rFonts w:ascii="Times New Roman" w:hAnsi="Times New Roman" w:cs="Times New Roman"/>
          <w:b/>
          <w:sz w:val="36"/>
        </w:rPr>
      </w:pPr>
    </w:p>
    <w:p w14:paraId="01598E23" w14:textId="77777777" w:rsidR="009A6E80" w:rsidRDefault="00EA382E" w:rsidP="00EF5B73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215867DD" wp14:editId="5795412E">
            <wp:extent cx="657479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294" t="23191" r="15346" b="15353"/>
                    <a:stretch/>
                  </pic:blipFill>
                  <pic:spPr bwMode="auto">
                    <a:xfrm>
                      <a:off x="0" y="0"/>
                      <a:ext cx="6582719" cy="4625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E73A9" w14:textId="77777777" w:rsidR="00B82D45" w:rsidRDefault="00B82D45" w:rsidP="00EF5B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97F4E9" w14:textId="77777777" w:rsidR="009A6E80" w:rsidRPr="009A6E80" w:rsidRDefault="009A6E80" w:rsidP="00B82D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п.г.т</w:t>
      </w:r>
      <w:proofErr w:type="spellEnd"/>
      <w:r w:rsidRPr="009A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Верхние Серги</w:t>
      </w:r>
    </w:p>
    <w:p w14:paraId="7E9B5DC4" w14:textId="77777777" w:rsidR="009A6E80" w:rsidRDefault="00D775A0" w:rsidP="00B82D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="009A6E80" w:rsidRPr="009A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</w:p>
    <w:p w14:paraId="29692137" w14:textId="77777777" w:rsidR="009D4E9E" w:rsidRDefault="009D4E9E" w:rsidP="00EF5B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2BFBF2" w14:textId="77777777" w:rsidR="009D4E9E" w:rsidRPr="009D4E9E" w:rsidRDefault="009D4E9E" w:rsidP="00EF5B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4F6D38E5" w14:textId="77777777" w:rsidR="009D4E9E" w:rsidRPr="009D4E9E" w:rsidRDefault="009D4E9E" w:rsidP="003B51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3B5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записка………………...</w:t>
      </w:r>
      <w:r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……………………………………3</w:t>
      </w:r>
    </w:p>
    <w:p w14:paraId="2C2C9C0F" w14:textId="77777777" w:rsidR="009D4E9E" w:rsidRDefault="009D4E9E" w:rsidP="003B51E0">
      <w:pPr>
        <w:spacing w:after="0"/>
        <w:ind w:left="284" w:hanging="284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программы</w:t>
      </w:r>
      <w:r w:rsidR="00A7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proofErr w:type="gramStart"/>
      <w:r w:rsidR="00A7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……………..…………………</w:t>
      </w:r>
      <w:r w:rsidR="00A756E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……5</w:t>
      </w:r>
    </w:p>
    <w:p w14:paraId="466BB062" w14:textId="77777777" w:rsidR="00A756E5" w:rsidRPr="00A756E5" w:rsidRDefault="00A756E5" w:rsidP="003B51E0">
      <w:pPr>
        <w:spacing w:after="0"/>
        <w:ind w:left="284" w:hanging="28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5A7DA3" w14:textId="77777777" w:rsidR="009D4E9E" w:rsidRPr="009D4E9E" w:rsidRDefault="00A756E5" w:rsidP="003B5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логической структуры и содержания программы</w:t>
      </w:r>
      <w:proofErr w:type="gramStart"/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692AE7B" w14:textId="77777777" w:rsidR="009D4E9E" w:rsidRPr="009D4E9E" w:rsidRDefault="009D4E9E" w:rsidP="003B5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C7D79" w14:textId="77777777" w:rsidR="009D4E9E" w:rsidRDefault="00A756E5" w:rsidP="003B5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период…………………………………………………...7</w:t>
      </w:r>
    </w:p>
    <w:p w14:paraId="7FA66E29" w14:textId="77777777" w:rsidR="003B51E0" w:rsidRDefault="003B51E0" w:rsidP="003B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DD079E" w14:textId="77777777" w:rsidR="003B51E0" w:rsidRPr="003B51E0" w:rsidRDefault="003B51E0" w:rsidP="003B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51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………………………………...…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707A0173" w14:textId="77777777" w:rsidR="009D4E9E" w:rsidRPr="009D4E9E" w:rsidRDefault="003B51E0" w:rsidP="003B51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7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программы…………………</w:t>
      </w:r>
      <w:proofErr w:type="gramStart"/>
      <w:r w:rsidR="00A756E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A75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…….…….….11</w:t>
      </w:r>
    </w:p>
    <w:p w14:paraId="13969CCE" w14:textId="77777777" w:rsidR="009D4E9E" w:rsidRPr="009D4E9E" w:rsidRDefault="003B51E0" w:rsidP="003B51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 – сетк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…....12</w:t>
      </w:r>
    </w:p>
    <w:p w14:paraId="140A406A" w14:textId="77777777" w:rsidR="009D4E9E" w:rsidRPr="009D4E9E" w:rsidRDefault="003B51E0" w:rsidP="003B51E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взаимодействия лагеря «Спутник» с социальными </w:t>
      </w:r>
    </w:p>
    <w:p w14:paraId="6855D11C" w14:textId="77777777" w:rsidR="009D4E9E" w:rsidRPr="009D4E9E" w:rsidRDefault="009D4E9E" w:rsidP="003B51E0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E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партнерами </w:t>
      </w:r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</w:t>
      </w:r>
      <w:proofErr w:type="gramStart"/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……13</w:t>
      </w:r>
    </w:p>
    <w:p w14:paraId="3F441EA0" w14:textId="77777777" w:rsidR="009D4E9E" w:rsidRPr="009D4E9E" w:rsidRDefault="009D4E9E" w:rsidP="003B5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7B8D7" w14:textId="77777777" w:rsidR="009D4E9E" w:rsidRPr="009D4E9E" w:rsidRDefault="003B51E0" w:rsidP="003B5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D4E9E" w:rsidRPr="009D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4E9E" w:rsidRPr="009D4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программы и условия ее реализации. ………………………14</w:t>
      </w:r>
    </w:p>
    <w:p w14:paraId="475AEC58" w14:textId="77777777" w:rsidR="009D4E9E" w:rsidRPr="009D4E9E" w:rsidRDefault="003B51E0" w:rsidP="003B51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используемой литературы… ……………………………</w:t>
      </w:r>
      <w:r w:rsidR="00A75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.15</w:t>
      </w:r>
    </w:p>
    <w:p w14:paraId="0629B674" w14:textId="77777777" w:rsidR="009D4E9E" w:rsidRPr="009D4E9E" w:rsidRDefault="003B51E0" w:rsidP="003B51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9D4E9E" w:rsidRPr="009D4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9D4E9E" w:rsidRPr="009D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</w:p>
    <w:p w14:paraId="09492263" w14:textId="77777777" w:rsidR="009D4E9E" w:rsidRPr="009D4E9E" w:rsidRDefault="009D4E9E" w:rsidP="00EF5B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8E3D0" w14:textId="77777777" w:rsidR="009D4E9E" w:rsidRPr="009D4E9E" w:rsidRDefault="009D4E9E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89714" w14:textId="77777777" w:rsidR="009D4E9E" w:rsidRPr="009D4E9E" w:rsidRDefault="009D4E9E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89F0D" w14:textId="77777777" w:rsidR="009D4E9E" w:rsidRPr="009D4E9E" w:rsidRDefault="009D4E9E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A85D2" w14:textId="77777777" w:rsidR="009D4E9E" w:rsidRPr="009D4E9E" w:rsidRDefault="009D4E9E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CA9CC" w14:textId="77777777" w:rsidR="009D4E9E" w:rsidRPr="009D4E9E" w:rsidRDefault="009D4E9E" w:rsidP="00EF5B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ACF27" w14:textId="77777777" w:rsidR="009D4E9E" w:rsidRPr="009D4E9E" w:rsidRDefault="009D4E9E" w:rsidP="00EF5B7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C9CF0D" w14:textId="77777777" w:rsidR="009D4E9E" w:rsidRPr="009D4E9E" w:rsidRDefault="009D4E9E" w:rsidP="00EF5B7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19154B" w14:textId="77777777" w:rsidR="009D4E9E" w:rsidRDefault="009D4E9E" w:rsidP="00EF5B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A37C" w14:textId="77777777" w:rsidR="00EA2267" w:rsidRDefault="00EA2267" w:rsidP="00EF5B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6793C" w14:textId="77777777" w:rsidR="00774AF6" w:rsidRPr="00EA2267" w:rsidRDefault="0073207A" w:rsidP="00EA226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8"/>
        </w:rPr>
      </w:pPr>
      <w:r w:rsidRPr="00EA2267">
        <w:rPr>
          <w:rFonts w:ascii="Times New Roman" w:eastAsia="Times New Roman" w:hAnsi="Times New Roman" w:cs="Times New Roman"/>
          <w:b/>
          <w:sz w:val="32"/>
          <w:szCs w:val="35"/>
          <w:lang w:eastAsia="ru-RU"/>
        </w:rPr>
        <w:lastRenderedPageBreak/>
        <w:t>Пояснительная записка</w:t>
      </w:r>
    </w:p>
    <w:p w14:paraId="1B759438" w14:textId="77777777" w:rsidR="00774AF6" w:rsidRDefault="00774AF6" w:rsidP="00EF5B7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8C3DC46" w14:textId="77777777" w:rsidR="00774AF6" w:rsidRPr="00774AF6" w:rsidRDefault="00774AF6" w:rsidP="00EA226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4AF6">
        <w:rPr>
          <w:rFonts w:ascii="Times New Roman" w:eastAsia="Calibri" w:hAnsi="Times New Roman" w:cs="Times New Roman"/>
          <w:sz w:val="28"/>
          <w:szCs w:val="28"/>
        </w:rPr>
        <w:t>«Основная задача «Великой России» — воспитать здоровых,</w:t>
      </w:r>
    </w:p>
    <w:p w14:paraId="5CE6182F" w14:textId="77777777" w:rsidR="00774AF6" w:rsidRPr="00774AF6" w:rsidRDefault="00774AF6" w:rsidP="00EA226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4AF6">
        <w:rPr>
          <w:rFonts w:ascii="Times New Roman" w:eastAsia="Calibri" w:hAnsi="Times New Roman" w:cs="Times New Roman"/>
          <w:sz w:val="28"/>
          <w:szCs w:val="28"/>
        </w:rPr>
        <w:t xml:space="preserve">патриотически настроенных граждан России. </w:t>
      </w:r>
    </w:p>
    <w:p w14:paraId="023AAA1B" w14:textId="77777777" w:rsidR="00774AF6" w:rsidRPr="00774AF6" w:rsidRDefault="00774AF6" w:rsidP="00EA226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4AF6">
        <w:rPr>
          <w:rFonts w:ascii="Times New Roman" w:eastAsia="Calibri" w:hAnsi="Times New Roman" w:cs="Times New Roman"/>
          <w:sz w:val="28"/>
          <w:szCs w:val="28"/>
        </w:rPr>
        <w:t xml:space="preserve">Это, на наш взгляд, давно востребованное </w:t>
      </w:r>
    </w:p>
    <w:p w14:paraId="1F9C77EC" w14:textId="77777777" w:rsidR="00774AF6" w:rsidRPr="00774AF6" w:rsidRDefault="00774AF6" w:rsidP="00EA226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4AF6">
        <w:rPr>
          <w:rFonts w:ascii="Times New Roman" w:eastAsia="Calibri" w:hAnsi="Times New Roman" w:cs="Times New Roman"/>
          <w:sz w:val="28"/>
          <w:szCs w:val="28"/>
        </w:rPr>
        <w:t>и очень нужное для нашей страны движение»</w:t>
      </w:r>
    </w:p>
    <w:p w14:paraId="50B14F5C" w14:textId="77777777" w:rsidR="002C3D8E" w:rsidRPr="00774AF6" w:rsidRDefault="00774AF6" w:rsidP="00EA2267">
      <w:pPr>
        <w:spacing w:after="0"/>
        <w:jc w:val="right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 w:rsidRPr="00774AF6">
        <w:rPr>
          <w:rFonts w:ascii="Times New Roman" w:eastAsia="Calibri" w:hAnsi="Times New Roman" w:cs="Times New Roman"/>
          <w:sz w:val="28"/>
          <w:szCs w:val="28"/>
        </w:rPr>
        <w:t xml:space="preserve">Министр обороны РФ, Герой </w:t>
      </w:r>
      <w:proofErr w:type="gramStart"/>
      <w:r w:rsidRPr="00774AF6">
        <w:rPr>
          <w:rFonts w:ascii="Times New Roman" w:eastAsia="Calibri" w:hAnsi="Times New Roman" w:cs="Times New Roman"/>
          <w:sz w:val="28"/>
          <w:szCs w:val="28"/>
        </w:rPr>
        <w:t>России,  генерал</w:t>
      </w:r>
      <w:proofErr w:type="gramEnd"/>
      <w:r w:rsidRPr="00774AF6">
        <w:rPr>
          <w:rFonts w:ascii="Times New Roman" w:eastAsia="Calibri" w:hAnsi="Times New Roman" w:cs="Times New Roman"/>
          <w:sz w:val="28"/>
          <w:szCs w:val="28"/>
        </w:rPr>
        <w:t xml:space="preserve"> армии С. К. Шойгу</w:t>
      </w:r>
      <w:r w:rsidR="00143312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3D3E56DC" w14:textId="77777777" w:rsidR="00EF5B73" w:rsidRPr="00EF5B73" w:rsidRDefault="00431D51" w:rsidP="00EF5B73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431D51">
        <w:rPr>
          <w:rFonts w:ascii="Times New Roman" w:hAnsi="Times New Roman" w:cs="Times New Roman"/>
          <w:b/>
          <w:sz w:val="36"/>
          <w:szCs w:val="28"/>
        </w:rPr>
        <w:br/>
      </w:r>
      <w:r w:rsidR="0073207A">
        <w:rPr>
          <w:rStyle w:val="markedcontent"/>
          <w:rFonts w:ascii="Times New Roman" w:hAnsi="Times New Roman" w:cs="Times New Roman"/>
          <w:sz w:val="28"/>
          <w:szCs w:val="28"/>
        </w:rPr>
        <w:t xml:space="preserve">    </w:t>
      </w:r>
      <w:r w:rsidR="00EF5B73"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закреплённый в Законе РФ «Об образовании». </w:t>
      </w:r>
    </w:p>
    <w:p w14:paraId="1B9718FB" w14:textId="77777777" w:rsidR="00EF5B73" w:rsidRPr="00EF5B73" w:rsidRDefault="00EF5B73" w:rsidP="00EF5B73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Существующая система работы с молодежью </w:t>
      </w:r>
      <w:proofErr w:type="gramStart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>по  формированию</w:t>
      </w:r>
      <w:proofErr w:type="gramEnd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 патриотических чувств, воспитанию гражданственности, высокой духовности и морально – нравственных качеств успешно может проходить и в условиях летнего оздоровительного лагеря. </w:t>
      </w:r>
    </w:p>
    <w:p w14:paraId="0EA60D9C" w14:textId="77777777" w:rsidR="00EF5B73" w:rsidRPr="00EF5B73" w:rsidRDefault="00EF5B73" w:rsidP="00EF5B73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 – патриотическое воспитание в наши </w:t>
      </w:r>
      <w:proofErr w:type="gramStart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>дни  имеет</w:t>
      </w:r>
      <w:proofErr w:type="gramEnd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 большое значение.   Проблемы духовно – нравственного, патриотического воспитания детей находятся в центре внимания Министерства образования Российской Федерации, областного министерства образования.  В рамках </w:t>
      </w:r>
      <w:proofErr w:type="gramStart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>реализации  программ</w:t>
      </w:r>
      <w:proofErr w:type="gramEnd"/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 патриотического воспитания, в лагере  проводится большая многогранная работа, которая включает физическое, духовно-нравственное, гражданско-правовое воспитание, подготовку по основам безопасности жизнедеятельности, пр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икладную физическую подготовку</w:t>
      </w:r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, а также развитие эстетических способностей детей. </w:t>
      </w:r>
    </w:p>
    <w:p w14:paraId="1364C489" w14:textId="77777777" w:rsidR="00E93F19" w:rsidRDefault="00EF5B73" w:rsidP="00EF5B73">
      <w:pPr>
        <w:spacing w:after="0"/>
        <w:jc w:val="left"/>
        <w:rPr>
          <w:rStyle w:val="markedcontent"/>
          <w:rFonts w:ascii="Times New Roman" w:hAnsi="Times New Roman" w:cs="Times New Roman"/>
          <w:sz w:val="28"/>
          <w:szCs w:val="28"/>
        </w:rPr>
      </w:pPr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>В целях обеспечения отдыха, оздоровления, заня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тости детей в летний период 2023</w:t>
      </w:r>
      <w:r w:rsidRPr="00EF5B73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 возникает необходимость организованного пребывания детей в загородном лагере. 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 xml:space="preserve">Ежегодно для детей в </w:t>
      </w:r>
      <w:r w:rsidR="00431D51">
        <w:rPr>
          <w:rStyle w:val="markedcontent"/>
          <w:rFonts w:ascii="Times New Roman" w:hAnsi="Times New Roman" w:cs="Times New Roman"/>
          <w:sz w:val="28"/>
          <w:szCs w:val="28"/>
        </w:rPr>
        <w:t xml:space="preserve">МАУ ДОЛ «Спутник»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(далее по тексту – Лагерь). Для того,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чтобы отдых сделать полноценным, была разработана образовательная программа «Дети</w:t>
      </w:r>
      <w:r w:rsidR="00E93F19">
        <w:rPr>
          <w:rStyle w:val="markedcontent"/>
          <w:rFonts w:ascii="Times New Roman" w:hAnsi="Times New Roman" w:cs="Times New Roman"/>
          <w:sz w:val="28"/>
          <w:szCs w:val="28"/>
        </w:rPr>
        <w:t xml:space="preserve"> Великой России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» (далее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по тексту – Программа).</w:t>
      </w:r>
      <w:r w:rsidR="00431D51" w:rsidRPr="00431D51">
        <w:rPr>
          <w:rFonts w:ascii="Times New Roman" w:hAnsi="Times New Roman" w:cs="Times New Roman"/>
          <w:sz w:val="28"/>
          <w:szCs w:val="28"/>
        </w:rPr>
        <w:br/>
      </w:r>
      <w:r w:rsidR="0073207A"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Данная Программа имеет цель и задачи, в ней указаны принципы, на которые она</w:t>
      </w:r>
      <w:r w:rsidR="00431D51" w:rsidRPr="00431D51">
        <w:rPr>
          <w:rFonts w:ascii="Times New Roman" w:hAnsi="Times New Roman" w:cs="Times New Roman"/>
          <w:sz w:val="28"/>
          <w:szCs w:val="28"/>
        </w:rPr>
        <w:br/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опирается, описаны ожидаемые результаты. Программа включает в себя разноплановую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деятельность, объединяет различные направления оздоровления, отдыха и воспитания детей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 xml:space="preserve">в условиях </w:t>
      </w:r>
      <w:r w:rsidR="00E93F19">
        <w:rPr>
          <w:rStyle w:val="markedcontent"/>
          <w:rFonts w:ascii="Times New Roman" w:hAnsi="Times New Roman" w:cs="Times New Roman"/>
          <w:sz w:val="28"/>
          <w:szCs w:val="28"/>
        </w:rPr>
        <w:t>загород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ного лагеря.</w:t>
      </w:r>
    </w:p>
    <w:p w14:paraId="1BD46B5A" w14:textId="77777777" w:rsidR="004B7916" w:rsidRPr="00431D51" w:rsidRDefault="0073207A" w:rsidP="00EF5B73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При разработке содержания Программы учитывается необходимость защиты ребёнка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от информации, пропаганды и агитации, наносящих вред его здоровью, нравственному и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духовному развитию.</w:t>
      </w:r>
      <w:r w:rsidR="00431D51" w:rsidRPr="00431D51">
        <w:rPr>
          <w:rFonts w:ascii="Times New Roman" w:hAnsi="Times New Roman" w:cs="Times New Roman"/>
          <w:sz w:val="28"/>
          <w:szCs w:val="28"/>
        </w:rPr>
        <w:br/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Лагерь – это сфера активного отдыха, разнообразная общественно значимая досуговая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деятельность, которая дает возможность любому ребенку раскрыться, приблизиться к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 xml:space="preserve">высоким уровням самоуважения и </w:t>
      </w:r>
      <w:proofErr w:type="spellStart"/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самореабилитации</w:t>
      </w:r>
      <w:proofErr w:type="spellEnd"/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. Детский оздоровительный лагерь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призван обеспечить полноценный и содержательный от</w:t>
      </w:r>
      <w:r w:rsidR="00E93F19">
        <w:rPr>
          <w:rStyle w:val="markedcontent"/>
          <w:rFonts w:ascii="Times New Roman" w:hAnsi="Times New Roman" w:cs="Times New Roman"/>
          <w:sz w:val="28"/>
          <w:szCs w:val="28"/>
        </w:rPr>
        <w:t xml:space="preserve">дых </w:t>
      </w:r>
      <w:r w:rsidR="00E93F1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и оздоровление детей. Л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агерь является, с одной стороны, формой организации свободного времени детей разного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возраста, пола и уровня развития, с другой – пространством для оздоровления, развития</w:t>
      </w:r>
      <w:r w:rsidR="00E93F19">
        <w:rPr>
          <w:rFonts w:ascii="Times New Roman" w:hAnsi="Times New Roman" w:cs="Times New Roman"/>
          <w:sz w:val="28"/>
          <w:szCs w:val="28"/>
        </w:rPr>
        <w:t xml:space="preserve"> </w:t>
      </w:r>
      <w:r w:rsidR="00431D51" w:rsidRPr="00431D51">
        <w:rPr>
          <w:rStyle w:val="markedcontent"/>
          <w:rFonts w:ascii="Times New Roman" w:hAnsi="Times New Roman" w:cs="Times New Roman"/>
          <w:sz w:val="28"/>
          <w:szCs w:val="28"/>
        </w:rPr>
        <w:t>художественного, технического и социального творчества</w:t>
      </w:r>
      <w:r w:rsidR="00E93F1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3F271C49" w14:textId="77777777" w:rsidR="0073207A" w:rsidRDefault="0073207A" w:rsidP="00EF5B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69459C" w14:textId="1B4B4ED2" w:rsidR="00632314" w:rsidRDefault="0073207A" w:rsidP="00632314">
      <w:pPr>
        <w:spacing w:after="0" w:line="240" w:lineRule="auto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73207A">
        <w:rPr>
          <w:rStyle w:val="markedcontent"/>
          <w:rFonts w:ascii="Times New Roman" w:hAnsi="Times New Roman" w:cs="Times New Roman"/>
          <w:b/>
          <w:sz w:val="28"/>
        </w:rPr>
        <w:t>Нормативно-правовая база</w:t>
      </w:r>
      <w:r w:rsidRPr="0073207A">
        <w:rPr>
          <w:rStyle w:val="markedcontent"/>
        </w:rPr>
        <w:br/>
      </w:r>
      <w:r>
        <w:rPr>
          <w:rStyle w:val="markedcontent"/>
          <w:rFonts w:ascii="Times New Roman" w:hAnsi="Times New Roman" w:cs="Times New Roman"/>
          <w:sz w:val="28"/>
        </w:rPr>
        <w:t xml:space="preserve">       </w:t>
      </w:r>
      <w:r w:rsidRPr="0073207A">
        <w:rPr>
          <w:rStyle w:val="markedcontent"/>
          <w:rFonts w:ascii="Times New Roman" w:hAnsi="Times New Roman" w:cs="Times New Roman"/>
          <w:sz w:val="28"/>
        </w:rPr>
        <w:t>Программа летнего оздоровительного лагеря «</w:t>
      </w:r>
      <w:r w:rsidR="00786BD5">
        <w:rPr>
          <w:rStyle w:val="markedcontent"/>
          <w:rFonts w:ascii="Times New Roman" w:hAnsi="Times New Roman" w:cs="Times New Roman"/>
          <w:sz w:val="28"/>
        </w:rPr>
        <w:t>Дети Великой России</w:t>
      </w:r>
      <w:r w:rsidRPr="0073207A">
        <w:rPr>
          <w:rStyle w:val="markedcontent"/>
          <w:rFonts w:ascii="Times New Roman" w:hAnsi="Times New Roman" w:cs="Times New Roman"/>
          <w:sz w:val="28"/>
        </w:rPr>
        <w:t>» разработана</w:t>
      </w:r>
      <w:r>
        <w:rPr>
          <w:rFonts w:ascii="Times New Roman" w:hAnsi="Times New Roman" w:cs="Times New Roman"/>
          <w:sz w:val="28"/>
        </w:rPr>
        <w:t xml:space="preserve"> </w:t>
      </w:r>
      <w:r w:rsidRPr="0073207A">
        <w:rPr>
          <w:rStyle w:val="markedcontent"/>
          <w:rFonts w:ascii="Times New Roman" w:hAnsi="Times New Roman" w:cs="Times New Roman"/>
          <w:sz w:val="28"/>
        </w:rPr>
        <w:t>в соответствии с нормативно-правовыми документами: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Конституция РФ;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Конвенция о правах ребенка (одобрена Генеральной Ассамблеей ООН 20.11.1989)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Федеральный закон «Об образовании в Российско</w:t>
      </w:r>
      <w:r>
        <w:rPr>
          <w:rStyle w:val="markedcontent"/>
          <w:rFonts w:ascii="Times New Roman" w:hAnsi="Times New Roman" w:cs="Times New Roman"/>
          <w:sz w:val="28"/>
        </w:rPr>
        <w:t>й Федерации» от 29.12.2012г. №</w:t>
      </w:r>
      <w:r w:rsidRPr="0073207A">
        <w:rPr>
          <w:rStyle w:val="markedcontent"/>
          <w:rFonts w:ascii="Times New Roman" w:hAnsi="Times New Roman" w:cs="Times New Roman"/>
          <w:sz w:val="28"/>
        </w:rPr>
        <w:t>273-ФЗ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Федеральный закон от 24.07.1998 </w:t>
      </w:r>
      <w:r>
        <w:rPr>
          <w:rStyle w:val="markedcontent"/>
          <w:rFonts w:ascii="Times New Roman" w:hAnsi="Times New Roman" w:cs="Times New Roman"/>
          <w:sz w:val="28"/>
        </w:rPr>
        <w:t>№</w:t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124-ФЗ «Об основных гарантиях прав ребенка в</w:t>
      </w:r>
      <w:r>
        <w:rPr>
          <w:rFonts w:ascii="Times New Roman" w:hAnsi="Times New Roman" w:cs="Times New Roman"/>
          <w:sz w:val="28"/>
        </w:rPr>
        <w:t xml:space="preserve"> </w:t>
      </w:r>
      <w:r w:rsidRPr="0073207A">
        <w:rPr>
          <w:rStyle w:val="markedcontent"/>
          <w:rFonts w:ascii="Times New Roman" w:hAnsi="Times New Roman" w:cs="Times New Roman"/>
          <w:sz w:val="28"/>
        </w:rPr>
        <w:t>Российской Федерации»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Федеральный закон от 24.06.1999 </w:t>
      </w:r>
      <w:r>
        <w:rPr>
          <w:rStyle w:val="markedcontent"/>
          <w:rFonts w:ascii="Times New Roman" w:hAnsi="Times New Roman" w:cs="Times New Roman"/>
          <w:sz w:val="28"/>
        </w:rPr>
        <w:t>№</w:t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120-ФЗ «Об основах системы профилактики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t>безнадзорности и правонарушений несовершеннолетних».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Приказ Минобр</w:t>
      </w:r>
      <w:r>
        <w:rPr>
          <w:rStyle w:val="markedcontent"/>
          <w:rFonts w:ascii="Times New Roman" w:hAnsi="Times New Roman" w:cs="Times New Roman"/>
          <w:sz w:val="28"/>
        </w:rPr>
        <w:t>азования России от 13.07.2001 №</w:t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2688 «Об утверждении порядка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73207A">
        <w:rPr>
          <w:rStyle w:val="markedcontent"/>
          <w:rFonts w:ascii="Times New Roman" w:hAnsi="Times New Roman" w:cs="Times New Roman"/>
          <w:sz w:val="28"/>
        </w:rPr>
        <w:t>смен профильных лагерей, лагерей с дневным пребыванием, лагерей труда и отдыха».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Типовое положение о детском оздоровительном лагере (утв. письмом Минздравсоцразвития</w:t>
      </w:r>
      <w:r>
        <w:rPr>
          <w:rFonts w:ascii="Times New Roman" w:hAnsi="Times New Roman" w:cs="Times New Roman"/>
          <w:sz w:val="28"/>
        </w:rPr>
        <w:t xml:space="preserve"> </w:t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России от 15.04.2011 </w:t>
      </w:r>
      <w:r>
        <w:rPr>
          <w:rStyle w:val="markedcontent"/>
          <w:rFonts w:ascii="Times New Roman" w:hAnsi="Times New Roman" w:cs="Times New Roman"/>
          <w:sz w:val="28"/>
        </w:rPr>
        <w:t>№</w:t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18-2/10/1-2188).</w:t>
      </w:r>
      <w:r w:rsidRPr="0073207A">
        <w:rPr>
          <w:rFonts w:ascii="Times New Roman" w:hAnsi="Times New Roman" w:cs="Times New Roman"/>
          <w:sz w:val="28"/>
        </w:rPr>
        <w:br/>
      </w:r>
      <w:r w:rsidRPr="0073207A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73207A">
        <w:rPr>
          <w:rStyle w:val="markedcontent"/>
          <w:rFonts w:ascii="Times New Roman" w:hAnsi="Times New Roman" w:cs="Times New Roman"/>
          <w:sz w:val="28"/>
        </w:rPr>
        <w:t xml:space="preserve"> </w:t>
      </w:r>
      <w:r w:rsidR="00632314" w:rsidRPr="00632314">
        <w:rPr>
          <w:rStyle w:val="markedcontent"/>
          <w:rFonts w:ascii="Times New Roman" w:hAnsi="Times New Roman" w:cs="Times New Roman"/>
          <w:sz w:val="28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331B855D" w14:textId="77777777" w:rsidR="00632314" w:rsidRDefault="00632314" w:rsidP="00632314">
      <w:pPr>
        <w:spacing w:after="0" w:line="240" w:lineRule="auto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</w:p>
    <w:p w14:paraId="3480A515" w14:textId="6A33E34C" w:rsidR="00DE4E30" w:rsidRDefault="0073207A" w:rsidP="00DE4E30">
      <w:pPr>
        <w:spacing w:after="0" w:line="240" w:lineRule="auto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632314">
        <w:rPr>
          <w:rStyle w:val="markedcontent"/>
          <w:rFonts w:ascii="Times New Roman" w:hAnsi="Times New Roman" w:cs="Times New Roman"/>
          <w:sz w:val="28"/>
        </w:rPr>
        <w:sym w:font="Symbol" w:char="F0B7"/>
      </w:r>
      <w:r w:rsidRPr="00632314">
        <w:rPr>
          <w:rStyle w:val="markedcontent"/>
          <w:rFonts w:ascii="Times New Roman" w:hAnsi="Times New Roman" w:cs="Times New Roman"/>
          <w:sz w:val="28"/>
        </w:rPr>
        <w:t xml:space="preserve"> </w:t>
      </w:r>
      <w:r w:rsidR="00632314">
        <w:rPr>
          <w:rStyle w:val="markedcontent"/>
          <w:rFonts w:ascii="Times New Roman" w:hAnsi="Times New Roman" w:cs="Times New Roman"/>
          <w:sz w:val="28"/>
        </w:rPr>
        <w:t>Устав МАУ ДОЛ «Спутник»</w:t>
      </w:r>
      <w:r w:rsidR="00DE4E30">
        <w:rPr>
          <w:rStyle w:val="markedcontent"/>
          <w:rFonts w:ascii="Times New Roman" w:hAnsi="Times New Roman" w:cs="Times New Roman"/>
          <w:sz w:val="28"/>
        </w:rPr>
        <w:t xml:space="preserve"> (утвержден приказом Управления образования Нижнесергинского муниципального района от 12.09.2013г. № 84-од </w:t>
      </w:r>
      <w:r w:rsidR="00DE4E30" w:rsidRPr="00DE4E30">
        <w:rPr>
          <w:rStyle w:val="markedcontent"/>
          <w:rFonts w:ascii="Times New Roman" w:hAnsi="Times New Roman" w:cs="Times New Roman"/>
          <w:sz w:val="28"/>
        </w:rPr>
        <w:t>(с изм. от 08.02.2018г,11.02.2019г)</w:t>
      </w:r>
    </w:p>
    <w:p w14:paraId="102F3788" w14:textId="4D747761" w:rsidR="00DE4E30" w:rsidRPr="00DE4E30" w:rsidRDefault="00DE4E30" w:rsidP="00DE4E30">
      <w:pPr>
        <w:pStyle w:val="a6"/>
        <w:numPr>
          <w:ilvl w:val="3"/>
          <w:numId w:val="37"/>
        </w:numPr>
        <w:ind w:left="360"/>
        <w:rPr>
          <w:rStyle w:val="markedcontent"/>
          <w:rFonts w:ascii="Times New Roman" w:hAnsi="Times New Roman" w:cs="Times New Roman"/>
          <w:sz w:val="28"/>
        </w:rPr>
      </w:pPr>
      <w:r w:rsidRPr="00DE4E30">
        <w:rPr>
          <w:rStyle w:val="markedcontent"/>
          <w:rFonts w:ascii="Times New Roman" w:hAnsi="Times New Roman" w:cs="Times New Roman"/>
          <w:sz w:val="28"/>
        </w:rPr>
        <w:t xml:space="preserve">Положение о детском оздоровительном </w:t>
      </w:r>
      <w:proofErr w:type="gramStart"/>
      <w:r w:rsidRPr="00DE4E30">
        <w:rPr>
          <w:rStyle w:val="markedcontent"/>
          <w:rFonts w:ascii="Times New Roman" w:hAnsi="Times New Roman" w:cs="Times New Roman"/>
          <w:sz w:val="28"/>
        </w:rPr>
        <w:t>лагере</w:t>
      </w:r>
      <w:r>
        <w:rPr>
          <w:rStyle w:val="markedcontent"/>
          <w:rFonts w:ascii="Times New Roman" w:hAnsi="Times New Roman" w:cs="Times New Roman"/>
          <w:sz w:val="28"/>
        </w:rPr>
        <w:t>(</w:t>
      </w:r>
      <w:proofErr w:type="gramEnd"/>
      <w:r>
        <w:rPr>
          <w:rStyle w:val="markedcontent"/>
          <w:rFonts w:ascii="Times New Roman" w:hAnsi="Times New Roman" w:cs="Times New Roman"/>
          <w:sz w:val="28"/>
        </w:rPr>
        <w:t>утверждено приказом директора МАУ ДОЛ «Спутник» от 30.04.20</w:t>
      </w:r>
      <w:r w:rsidR="00B3592C">
        <w:rPr>
          <w:rStyle w:val="markedcontent"/>
          <w:rFonts w:ascii="Times New Roman" w:hAnsi="Times New Roman" w:cs="Times New Roman"/>
          <w:sz w:val="28"/>
        </w:rPr>
        <w:t>14</w:t>
      </w:r>
      <w:r>
        <w:rPr>
          <w:rStyle w:val="markedcontent"/>
          <w:rFonts w:ascii="Times New Roman" w:hAnsi="Times New Roman" w:cs="Times New Roman"/>
          <w:sz w:val="28"/>
        </w:rPr>
        <w:t>г № 23)</w:t>
      </w:r>
    </w:p>
    <w:p w14:paraId="270EB463" w14:textId="77777777" w:rsidR="00DE4E30" w:rsidRPr="00DE4E30" w:rsidRDefault="00DE4E30" w:rsidP="00DE4E30">
      <w:pPr>
        <w:pStyle w:val="a6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bookmarkStart w:id="0" w:name="_Hlk127433987"/>
      <w:r w:rsidRPr="00DE4E30">
        <w:rPr>
          <w:rStyle w:val="markedcontent"/>
          <w:rFonts w:ascii="Times New Roman" w:hAnsi="Times New Roman" w:cs="Times New Roman"/>
          <w:sz w:val="28"/>
        </w:rPr>
        <w:t>Постановление Администрации Нижнесергинского муниципального района от 08.02.2023г. № 32 «Об организации оздоровления, отдыха и занятости детей и подростков в 2023 году»</w:t>
      </w:r>
    </w:p>
    <w:p w14:paraId="7A2AF741" w14:textId="44BBA60C" w:rsidR="00DE4E30" w:rsidRPr="00DE4E30" w:rsidRDefault="00DE4E30" w:rsidP="00DE4E30">
      <w:pPr>
        <w:pStyle w:val="a6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DE4E30">
        <w:rPr>
          <w:rStyle w:val="markedcontent"/>
          <w:rFonts w:ascii="Times New Roman" w:hAnsi="Times New Roman" w:cs="Times New Roman"/>
          <w:sz w:val="28"/>
        </w:rPr>
        <w:t xml:space="preserve">Должностные инструкции работников </w:t>
      </w:r>
      <w:r>
        <w:rPr>
          <w:rStyle w:val="markedcontent"/>
          <w:rFonts w:ascii="Times New Roman" w:hAnsi="Times New Roman" w:cs="Times New Roman"/>
          <w:sz w:val="28"/>
        </w:rPr>
        <w:t>МАУ ДОЛ «Спутник</w:t>
      </w:r>
    </w:p>
    <w:p w14:paraId="5D5C68C8" w14:textId="77777777" w:rsidR="00DE4E30" w:rsidRPr="00DE4E30" w:rsidRDefault="00DE4E30" w:rsidP="00DE4E30">
      <w:pPr>
        <w:pStyle w:val="a6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DE4E30">
        <w:rPr>
          <w:rStyle w:val="markedcontent"/>
          <w:rFonts w:ascii="Times New Roman" w:hAnsi="Times New Roman" w:cs="Times New Roman"/>
          <w:sz w:val="28"/>
        </w:rPr>
        <w:t>Санитарно-эпидемиологическое заключение.</w:t>
      </w:r>
    </w:p>
    <w:p w14:paraId="3D2C9759" w14:textId="77777777" w:rsidR="00DE4E30" w:rsidRPr="00DE4E30" w:rsidRDefault="00DE4E30" w:rsidP="00DE4E30">
      <w:pPr>
        <w:pStyle w:val="a6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DE4E30">
        <w:rPr>
          <w:rStyle w:val="markedcontent"/>
          <w:rFonts w:ascii="Times New Roman" w:hAnsi="Times New Roman" w:cs="Times New Roman"/>
          <w:sz w:val="28"/>
        </w:rPr>
        <w:t>Заявления родителей.</w:t>
      </w:r>
    </w:p>
    <w:p w14:paraId="6839BAF1" w14:textId="72128BDB" w:rsidR="0073207A" w:rsidRPr="00DE4E30" w:rsidRDefault="00DE4E30" w:rsidP="00DE4E30">
      <w:pPr>
        <w:pStyle w:val="a6"/>
        <w:numPr>
          <w:ilvl w:val="0"/>
          <w:numId w:val="37"/>
        </w:numPr>
        <w:spacing w:before="100" w:beforeAutospacing="1" w:after="100" w:afterAutospacing="1" w:line="240" w:lineRule="auto"/>
        <w:ind w:left="360"/>
        <w:jc w:val="left"/>
        <w:outlineLvl w:val="3"/>
        <w:rPr>
          <w:rStyle w:val="markedcontent"/>
          <w:rFonts w:ascii="Times New Roman" w:hAnsi="Times New Roman" w:cs="Times New Roman"/>
          <w:sz w:val="28"/>
        </w:rPr>
      </w:pPr>
      <w:r w:rsidRPr="00DE4E30">
        <w:rPr>
          <w:rStyle w:val="markedcontent"/>
          <w:rFonts w:ascii="Times New Roman" w:hAnsi="Times New Roman" w:cs="Times New Roman"/>
          <w:sz w:val="28"/>
        </w:rPr>
        <w:t xml:space="preserve"> Акт приемки лагеря</w:t>
      </w:r>
      <w:r>
        <w:rPr>
          <w:rStyle w:val="markedcontent"/>
          <w:rFonts w:ascii="Times New Roman" w:hAnsi="Times New Roman" w:cs="Times New Roman"/>
          <w:sz w:val="28"/>
        </w:rPr>
        <w:t>.</w:t>
      </w:r>
      <w:r w:rsidR="0073207A" w:rsidRPr="00DE4E30">
        <w:rPr>
          <w:rStyle w:val="markedcontent"/>
          <w:rFonts w:ascii="Times New Roman" w:hAnsi="Times New Roman" w:cs="Times New Roman"/>
          <w:sz w:val="28"/>
        </w:rPr>
        <w:t xml:space="preserve"> </w:t>
      </w:r>
      <w:bookmarkEnd w:id="0"/>
    </w:p>
    <w:p w14:paraId="09C59F33" w14:textId="77777777" w:rsidR="0073207A" w:rsidRDefault="0073207A" w:rsidP="00EF5B73">
      <w:pPr>
        <w:spacing w:before="100" w:beforeAutospacing="1" w:after="100" w:afterAutospacing="1" w:line="240" w:lineRule="auto"/>
        <w:ind w:left="142"/>
        <w:jc w:val="left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14:paraId="078A3590" w14:textId="77777777" w:rsidR="003B51E0" w:rsidRPr="0073207A" w:rsidRDefault="003B51E0" w:rsidP="00EF5B73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14:paraId="5C3585B7" w14:textId="77777777" w:rsidR="004B7916" w:rsidRPr="004C32BB" w:rsidRDefault="004C32BB" w:rsidP="003B51E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2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и задачи программы</w:t>
      </w:r>
    </w:p>
    <w:p w14:paraId="0C57A45C" w14:textId="77777777" w:rsidR="004C32BB" w:rsidRDefault="004C32BB" w:rsidP="00EF5B73">
      <w:p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b/>
          <w:sz w:val="28"/>
        </w:rPr>
        <w:t>Цель:</w:t>
      </w:r>
      <w:r w:rsidRPr="004C32BB">
        <w:rPr>
          <w:rFonts w:ascii="Times New Roman" w:hAnsi="Times New Roman" w:cs="Times New Roman"/>
          <w:sz w:val="28"/>
        </w:rPr>
        <w:t xml:space="preserve"> </w:t>
      </w:r>
      <w:r w:rsidR="005F7DF5" w:rsidRPr="005F7DF5">
        <w:rPr>
          <w:rFonts w:ascii="Times New Roman" w:hAnsi="Times New Roman" w:cs="Times New Roman"/>
          <w:sz w:val="28"/>
        </w:rPr>
        <w:t>воспитание любви к Родине, формирование патриотических чувств и целостного представления о нашей стране, изучение символики и истории России.</w:t>
      </w:r>
    </w:p>
    <w:p w14:paraId="19491FF6" w14:textId="77777777" w:rsidR="004C32BB" w:rsidRPr="004C32BB" w:rsidRDefault="004C32BB" w:rsidP="00EF5B7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Организация развивающего отдыха для детей и подростков, через включение детей в различные виды деятельности: физкультурно-спортивную, художественную, по воспитанию патриотизма и гражданственности подростков.</w:t>
      </w:r>
    </w:p>
    <w:p w14:paraId="255BDF3C" w14:textId="77777777" w:rsidR="004C32BB" w:rsidRPr="004C32BB" w:rsidRDefault="004C32BB" w:rsidP="00EF5B7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Формирование навыков здорового образа жизни через занятие спортом.</w:t>
      </w:r>
    </w:p>
    <w:p w14:paraId="508FC37B" w14:textId="77777777" w:rsidR="004C32BB" w:rsidRPr="004C32BB" w:rsidRDefault="004C32BB" w:rsidP="00EF5B7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 Создание познавательно-игровой основы деятельности каждого ребёнка, способствующей развитию творческой активности, инициативы, культуры и самостоятельности детей.</w:t>
      </w:r>
    </w:p>
    <w:p w14:paraId="364B38D9" w14:textId="77777777" w:rsidR="004C32BB" w:rsidRPr="004C32BB" w:rsidRDefault="004C32BB" w:rsidP="00EF5B7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 Сплочение детей в группы и колл</w:t>
      </w:r>
      <w:r>
        <w:rPr>
          <w:rFonts w:ascii="Times New Roman" w:hAnsi="Times New Roman" w:cs="Times New Roman"/>
          <w:sz w:val="28"/>
        </w:rPr>
        <w:t>ективы по интересам.</w:t>
      </w:r>
    </w:p>
    <w:p w14:paraId="7ED0BDA3" w14:textId="77777777" w:rsidR="004C32BB" w:rsidRDefault="004C32BB" w:rsidP="00EF5B73">
      <w:pPr>
        <w:pStyle w:val="a6"/>
        <w:spacing w:after="0"/>
        <w:rPr>
          <w:rFonts w:ascii="Times New Roman" w:hAnsi="Times New Roman" w:cs="Times New Roman"/>
          <w:sz w:val="28"/>
        </w:rPr>
      </w:pPr>
    </w:p>
    <w:p w14:paraId="29080A21" w14:textId="77777777" w:rsidR="004C32BB" w:rsidRPr="004C32BB" w:rsidRDefault="004C32BB" w:rsidP="00EF5B73">
      <w:pPr>
        <w:pStyle w:val="a6"/>
        <w:spacing w:after="0"/>
        <w:rPr>
          <w:rFonts w:ascii="Times New Roman" w:hAnsi="Times New Roman" w:cs="Times New Roman"/>
          <w:b/>
          <w:sz w:val="28"/>
        </w:rPr>
      </w:pPr>
      <w:r w:rsidRPr="004C32BB">
        <w:rPr>
          <w:rFonts w:ascii="Times New Roman" w:hAnsi="Times New Roman" w:cs="Times New Roman"/>
          <w:b/>
          <w:sz w:val="28"/>
        </w:rPr>
        <w:t>В программе заложены принципы:</w:t>
      </w:r>
    </w:p>
    <w:p w14:paraId="34796DD4" w14:textId="77777777" w:rsidR="004C32BB" w:rsidRP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самоактуализации;</w:t>
      </w:r>
    </w:p>
    <w:p w14:paraId="31772FB0" w14:textId="77777777" w:rsidR="004C32BB" w:rsidRP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индивидуальности;</w:t>
      </w:r>
    </w:p>
    <w:p w14:paraId="446D4C54" w14:textId="77777777" w:rsidR="004C32BB" w:rsidRP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субъективности;</w:t>
      </w:r>
    </w:p>
    <w:p w14:paraId="301600BE" w14:textId="77777777" w:rsidR="004C32BB" w:rsidRP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выбора;</w:t>
      </w:r>
    </w:p>
    <w:p w14:paraId="572744C6" w14:textId="77777777" w:rsidR="004C32BB" w:rsidRP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творчества и успеха;</w:t>
      </w:r>
    </w:p>
    <w:p w14:paraId="18865246" w14:textId="77777777" w:rsidR="004C32BB" w:rsidRDefault="00DF6807" w:rsidP="00EF5B7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C32BB" w:rsidRPr="004C32BB">
        <w:rPr>
          <w:rFonts w:ascii="Times New Roman" w:hAnsi="Times New Roman" w:cs="Times New Roman"/>
          <w:sz w:val="28"/>
        </w:rPr>
        <w:t>ринцип доверия и поддержки.</w:t>
      </w:r>
    </w:p>
    <w:p w14:paraId="740F01F2" w14:textId="77777777" w:rsidR="004C32BB" w:rsidRPr="004C32BB" w:rsidRDefault="004C32BB" w:rsidP="00EF5B73">
      <w:pPr>
        <w:pStyle w:val="a6"/>
        <w:spacing w:after="0"/>
        <w:rPr>
          <w:rFonts w:ascii="Times New Roman" w:hAnsi="Times New Roman" w:cs="Times New Roman"/>
          <w:sz w:val="28"/>
        </w:rPr>
      </w:pPr>
    </w:p>
    <w:p w14:paraId="7ECA9BCB" w14:textId="77777777" w:rsidR="004C32BB" w:rsidRPr="004C32BB" w:rsidRDefault="004C32BB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C32BB">
        <w:rPr>
          <w:rFonts w:ascii="Times New Roman" w:hAnsi="Times New Roman" w:cs="Times New Roman"/>
          <w:sz w:val="28"/>
        </w:rPr>
        <w:t>При планировании мероприятий спортивно - оздоровительное направление в работе лагеря выбрано одним из основных, что даст возможность для решения таких задач, как:</w:t>
      </w:r>
    </w:p>
    <w:p w14:paraId="3DC7B6C1" w14:textId="77777777" w:rsidR="004C32BB" w:rsidRPr="004C32BB" w:rsidRDefault="004C32BB" w:rsidP="00EF5B73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пропаганда здорового образа жизни;</w:t>
      </w:r>
    </w:p>
    <w:p w14:paraId="31BAD544" w14:textId="77777777" w:rsidR="004C32BB" w:rsidRPr="004C32BB" w:rsidRDefault="004C32BB" w:rsidP="00EF5B73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сохранение и укрепление здоровья воспитанников;</w:t>
      </w:r>
    </w:p>
    <w:p w14:paraId="679472A9" w14:textId="77777777" w:rsidR="004C32BB" w:rsidRPr="004C32BB" w:rsidRDefault="004C32BB" w:rsidP="00EF5B73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>вовлечение в систематические занятия физической культурой и спортом детей, отдыхающих в лагере.</w:t>
      </w:r>
    </w:p>
    <w:p w14:paraId="44FF98E2" w14:textId="6A11AA40" w:rsidR="004C32BB" w:rsidRDefault="004C32BB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4C32BB">
        <w:rPr>
          <w:rFonts w:ascii="Times New Roman" w:hAnsi="Times New Roman" w:cs="Times New Roman"/>
          <w:sz w:val="28"/>
        </w:rPr>
        <w:t xml:space="preserve">В качестве основополагающей деятельности для организации жизнедеятельности детского оздоровительного лагеря используются сюжетно - ролевые игры – целостное, законченное действо, имеющее свою внутреннюю систему целей и правил. </w:t>
      </w:r>
      <w:r w:rsidR="00DF6807" w:rsidRPr="004C32BB">
        <w:rPr>
          <w:rFonts w:ascii="Times New Roman" w:hAnsi="Times New Roman" w:cs="Times New Roman"/>
          <w:sz w:val="28"/>
        </w:rPr>
        <w:t>В ходе</w:t>
      </w:r>
      <w:r w:rsidRPr="004C32BB">
        <w:rPr>
          <w:rFonts w:ascii="Times New Roman" w:hAnsi="Times New Roman" w:cs="Times New Roman"/>
          <w:sz w:val="28"/>
        </w:rPr>
        <w:t xml:space="preserve"> реализации программы «</w:t>
      </w:r>
      <w:r>
        <w:rPr>
          <w:rFonts w:ascii="Times New Roman" w:hAnsi="Times New Roman" w:cs="Times New Roman"/>
          <w:sz w:val="28"/>
        </w:rPr>
        <w:t>Турнир волшебников</w:t>
      </w:r>
      <w:r w:rsidRPr="004C32BB">
        <w:rPr>
          <w:rFonts w:ascii="Times New Roman" w:hAnsi="Times New Roman" w:cs="Times New Roman"/>
          <w:sz w:val="28"/>
        </w:rPr>
        <w:t>» для включения детей в игру, в важнейшие виды деятельности человека, на территории лагеря создано игровое пространство для детей</w:t>
      </w:r>
      <w:r w:rsidR="00DF6807">
        <w:rPr>
          <w:rFonts w:ascii="Times New Roman" w:hAnsi="Times New Roman" w:cs="Times New Roman"/>
          <w:sz w:val="28"/>
        </w:rPr>
        <w:t>.</w:t>
      </w:r>
    </w:p>
    <w:p w14:paraId="42BD4526" w14:textId="77777777" w:rsidR="00DE4E30" w:rsidRDefault="00DE4E30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14:paraId="1C98E7A0" w14:textId="77777777" w:rsidR="00DF6807" w:rsidRPr="00DF6807" w:rsidRDefault="00DF6807" w:rsidP="00EF5B73">
      <w:pPr>
        <w:pStyle w:val="a6"/>
        <w:spacing w:after="0"/>
        <w:ind w:firstLine="284"/>
        <w:rPr>
          <w:rFonts w:ascii="Times New Roman" w:hAnsi="Times New Roman" w:cs="Times New Roman"/>
          <w:b/>
          <w:sz w:val="28"/>
        </w:rPr>
      </w:pPr>
      <w:r w:rsidRPr="00DF6807">
        <w:rPr>
          <w:rFonts w:ascii="Times New Roman" w:hAnsi="Times New Roman" w:cs="Times New Roman"/>
          <w:b/>
          <w:sz w:val="28"/>
        </w:rPr>
        <w:t>Программа реализуется по возрастным подгруппам.</w:t>
      </w:r>
    </w:p>
    <w:p w14:paraId="30FAB094" w14:textId="77777777" w:rsidR="00DF6807" w:rsidRPr="00DF6807" w:rsidRDefault="00DF6807" w:rsidP="00EF5B73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1.</w:t>
      </w:r>
      <w:r w:rsidRPr="00DF6807">
        <w:rPr>
          <w:rFonts w:ascii="Times New Roman" w:hAnsi="Times New Roman" w:cs="Times New Roman"/>
          <w:sz w:val="28"/>
        </w:rPr>
        <w:tab/>
      </w:r>
      <w:proofErr w:type="gramStart"/>
      <w:r w:rsidRPr="00DF6807">
        <w:rPr>
          <w:rFonts w:ascii="Times New Roman" w:hAnsi="Times New Roman" w:cs="Times New Roman"/>
          <w:sz w:val="28"/>
        </w:rPr>
        <w:t>6,5 – 11</w:t>
      </w:r>
      <w:proofErr w:type="gramEnd"/>
      <w:r w:rsidRPr="00DF6807">
        <w:rPr>
          <w:rFonts w:ascii="Times New Roman" w:hAnsi="Times New Roman" w:cs="Times New Roman"/>
          <w:sz w:val="28"/>
        </w:rPr>
        <w:t xml:space="preserve"> лет.</w:t>
      </w:r>
    </w:p>
    <w:p w14:paraId="1C54F43C" w14:textId="77777777" w:rsidR="00DF6807" w:rsidRPr="00DF6807" w:rsidRDefault="00DF6807" w:rsidP="00EF5B73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2.</w:t>
      </w:r>
      <w:r w:rsidRPr="00DF6807">
        <w:rPr>
          <w:rFonts w:ascii="Times New Roman" w:hAnsi="Times New Roman" w:cs="Times New Roman"/>
          <w:sz w:val="28"/>
        </w:rPr>
        <w:tab/>
      </w:r>
      <w:proofErr w:type="gramStart"/>
      <w:r w:rsidRPr="00DF6807">
        <w:rPr>
          <w:rFonts w:ascii="Times New Roman" w:hAnsi="Times New Roman" w:cs="Times New Roman"/>
          <w:sz w:val="28"/>
        </w:rPr>
        <w:t>12 – 17</w:t>
      </w:r>
      <w:proofErr w:type="gramEnd"/>
      <w:r w:rsidRPr="00DF6807">
        <w:rPr>
          <w:rFonts w:ascii="Times New Roman" w:hAnsi="Times New Roman" w:cs="Times New Roman"/>
          <w:sz w:val="28"/>
        </w:rPr>
        <w:t xml:space="preserve"> лет.</w:t>
      </w:r>
    </w:p>
    <w:p w14:paraId="022A6CCE" w14:textId="77777777" w:rsidR="00DF6807" w:rsidRDefault="00DF6807" w:rsidP="00EF5B73">
      <w:pPr>
        <w:pStyle w:val="a6"/>
        <w:spacing w:after="0"/>
        <w:ind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  Срок реализации 21 день.           </w:t>
      </w:r>
    </w:p>
    <w:p w14:paraId="309CC77F" w14:textId="77777777" w:rsidR="00ED51AF" w:rsidRDefault="00EA2267" w:rsidP="00EF5B7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14:paraId="099E1082" w14:textId="77777777" w:rsidR="00DF6807" w:rsidRPr="00DF6807" w:rsidRDefault="00DF6807" w:rsidP="00EF5B7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</w:t>
      </w:r>
      <w:r w:rsidRPr="00DF6807">
        <w:rPr>
          <w:rFonts w:ascii="Times New Roman" w:hAnsi="Times New Roman" w:cs="Times New Roman"/>
          <w:b/>
          <w:sz w:val="28"/>
        </w:rPr>
        <w:t>Краткая характеристика программы</w:t>
      </w:r>
    </w:p>
    <w:p w14:paraId="0FEC0CA4" w14:textId="77777777" w:rsidR="00DF6807" w:rsidRPr="00DF6807" w:rsidRDefault="00DF6807" w:rsidP="00EF5B7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F6807">
        <w:rPr>
          <w:rFonts w:ascii="Times New Roman" w:hAnsi="Times New Roman" w:cs="Times New Roman"/>
          <w:sz w:val="28"/>
        </w:rPr>
        <w:t xml:space="preserve">Настоящая программа нацелена на организацию активного отдыха школьников, воспитание нравственной составляющей личности, укрепление здоровья детей и подростков, формирование ценностного отношения к общечеловеческой культуре, основанное на принципах </w:t>
      </w:r>
      <w:proofErr w:type="spellStart"/>
      <w:r w:rsidRPr="00DF6807">
        <w:rPr>
          <w:rFonts w:ascii="Times New Roman" w:hAnsi="Times New Roman" w:cs="Times New Roman"/>
          <w:sz w:val="28"/>
        </w:rPr>
        <w:t>природосообразности</w:t>
      </w:r>
      <w:proofErr w:type="spellEnd"/>
      <w:r w:rsidRPr="00DF6807">
        <w:rPr>
          <w:rFonts w:ascii="Times New Roman" w:hAnsi="Times New Roman" w:cs="Times New Roman"/>
          <w:sz w:val="28"/>
        </w:rPr>
        <w:t>, сотрудничества, деятельности.</w:t>
      </w:r>
    </w:p>
    <w:p w14:paraId="6DADB901" w14:textId="77777777" w:rsid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При разработке программы руководствовались Законом РФ «Об образовании», Конвенцией ООН «О правах ребенка», Уставом лагеря.</w:t>
      </w:r>
    </w:p>
    <w:p w14:paraId="3C9F5BDE" w14:textId="77777777" w:rsid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14:paraId="48941AE8" w14:textId="77777777" w:rsidR="00DF6807" w:rsidRP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b/>
          <w:sz w:val="28"/>
        </w:rPr>
      </w:pPr>
      <w:r w:rsidRPr="00DF6807">
        <w:rPr>
          <w:rFonts w:ascii="Times New Roman" w:hAnsi="Times New Roman" w:cs="Times New Roman"/>
          <w:b/>
          <w:sz w:val="28"/>
        </w:rPr>
        <w:t>Критерии и способы оценки качества реализации программы</w:t>
      </w:r>
    </w:p>
    <w:p w14:paraId="74D90627" w14:textId="77777777" w:rsidR="00DF6807" w:rsidRP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имел мотивацию   к обязанностям и поручениям, а также с радостью участвовал в мероприятиях. Для выполнения этих условий разработаны следующие критерии эффективности:</w:t>
      </w:r>
    </w:p>
    <w:p w14:paraId="44CDF822" w14:textId="77777777" w:rsidR="00DF6807" w:rsidRPr="00DF6807" w:rsidRDefault="00DF6807" w:rsidP="00EF5B73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F6807">
        <w:rPr>
          <w:rFonts w:ascii="Times New Roman" w:hAnsi="Times New Roman" w:cs="Times New Roman"/>
          <w:sz w:val="28"/>
        </w:rPr>
        <w:t>остановка реальных целей и планирование результатов программы;</w:t>
      </w:r>
    </w:p>
    <w:p w14:paraId="2CB514D5" w14:textId="77777777" w:rsidR="00DF6807" w:rsidRPr="00DF6807" w:rsidRDefault="00DF6807" w:rsidP="00EF5B73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DF6807">
        <w:rPr>
          <w:rFonts w:ascii="Times New Roman" w:hAnsi="Times New Roman" w:cs="Times New Roman"/>
          <w:sz w:val="28"/>
        </w:rPr>
        <w:t>аинтересованность педагогов и детей в реализации программы, благоприятный психологический климат;</w:t>
      </w:r>
    </w:p>
    <w:p w14:paraId="39ECF91C" w14:textId="77777777" w:rsidR="00DF6807" w:rsidRPr="00DF6807" w:rsidRDefault="00DF6807" w:rsidP="00EF5B73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DF6807">
        <w:rPr>
          <w:rFonts w:ascii="Times New Roman" w:hAnsi="Times New Roman" w:cs="Times New Roman"/>
          <w:sz w:val="28"/>
        </w:rPr>
        <w:t>довлетворенность детей и взрослых формами работы;</w:t>
      </w:r>
    </w:p>
    <w:p w14:paraId="531D76D2" w14:textId="77777777" w:rsidR="00DF6807" w:rsidRPr="00DF6807" w:rsidRDefault="00DF6807" w:rsidP="00EF5B73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DF6807">
        <w:rPr>
          <w:rFonts w:ascii="Times New Roman" w:hAnsi="Times New Roman" w:cs="Times New Roman"/>
          <w:sz w:val="28"/>
        </w:rPr>
        <w:t>ворческое сотрудничество взрослых и детей.</w:t>
      </w:r>
    </w:p>
    <w:p w14:paraId="2C64335A" w14:textId="77777777" w:rsidR="00DF6807" w:rsidRP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</w:t>
      </w:r>
    </w:p>
    <w:p w14:paraId="1B12CE1A" w14:textId="77777777" w:rsid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14:paraId="3B797D15" w14:textId="77777777" w:rsidR="00DF6807" w:rsidRPr="00DF6807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14:paraId="3EC06CF7" w14:textId="77777777" w:rsidR="00DF6807" w:rsidRPr="00DF6807" w:rsidRDefault="00DF6807" w:rsidP="00EF5B7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DF6807">
        <w:rPr>
          <w:rFonts w:ascii="Times New Roman" w:hAnsi="Times New Roman" w:cs="Times New Roman"/>
          <w:b/>
          <w:sz w:val="28"/>
        </w:rPr>
        <w:t xml:space="preserve"> Диагностические мероприятия включают: </w:t>
      </w:r>
    </w:p>
    <w:p w14:paraId="77210D81" w14:textId="77777777" w:rsidR="00DF6807" w:rsidRPr="00DF6807" w:rsidRDefault="00DF6807" w:rsidP="00EF5B73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отбор-тестирование детей и подростков, отдыхающих в оздоровительном лагере (тесты для изучения интеллектуальных, творческих, лидерских способностей детей); </w:t>
      </w:r>
    </w:p>
    <w:p w14:paraId="4A0FFC88" w14:textId="77777777" w:rsidR="00DF6807" w:rsidRPr="00DF6807" w:rsidRDefault="00DF6807" w:rsidP="00EF5B73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вводная диагностика для изучения ожиданий детей от смены в лагере; </w:t>
      </w:r>
    </w:p>
    <w:p w14:paraId="6257D22F" w14:textId="77777777" w:rsidR="00DF6807" w:rsidRPr="00DF6807" w:rsidRDefault="00DF6807" w:rsidP="00EF5B73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текущая диагностика пребывания в лагере, ощущений от </w:t>
      </w:r>
      <w:proofErr w:type="spellStart"/>
      <w:r w:rsidRPr="00DF6807">
        <w:rPr>
          <w:rFonts w:ascii="Times New Roman" w:hAnsi="Times New Roman" w:cs="Times New Roman"/>
          <w:sz w:val="28"/>
        </w:rPr>
        <w:t>время</w:t>
      </w:r>
      <w:r w:rsidR="00882C8B">
        <w:rPr>
          <w:rFonts w:ascii="Times New Roman" w:hAnsi="Times New Roman" w:cs="Times New Roman"/>
          <w:sz w:val="28"/>
        </w:rPr>
        <w:t>ни</w:t>
      </w:r>
      <w:proofErr w:type="spellEnd"/>
      <w:r w:rsidRPr="00DF6807">
        <w:rPr>
          <w:rFonts w:ascii="Times New Roman" w:hAnsi="Times New Roman" w:cs="Times New Roman"/>
          <w:sz w:val="28"/>
        </w:rPr>
        <w:t xml:space="preserve"> препровождения, эмоциональных состояний детей; </w:t>
      </w:r>
    </w:p>
    <w:p w14:paraId="5E273AAD" w14:textId="77777777" w:rsidR="00DF6807" w:rsidRPr="00DF6807" w:rsidRDefault="00DF6807" w:rsidP="00EF5B73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заключительная экспресс-диагностика для изучения результативности образовательно-воспитательного процесса в лагере. </w:t>
      </w:r>
    </w:p>
    <w:p w14:paraId="2202E461" w14:textId="77777777" w:rsidR="00882C8B" w:rsidRDefault="00882C8B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14:paraId="6400156F" w14:textId="77777777" w:rsidR="00DF6807" w:rsidRPr="00882C8B" w:rsidRDefault="00882C8B" w:rsidP="00EF5B73">
      <w:pPr>
        <w:pStyle w:val="a6"/>
        <w:spacing w:after="0"/>
        <w:ind w:left="0" w:firstLine="284"/>
        <w:rPr>
          <w:rFonts w:ascii="Times New Roman" w:hAnsi="Times New Roman" w:cs="Times New Roman"/>
          <w:b/>
          <w:sz w:val="28"/>
        </w:rPr>
      </w:pPr>
      <w:r w:rsidRPr="00882C8B">
        <w:rPr>
          <w:rFonts w:ascii="Times New Roman" w:hAnsi="Times New Roman" w:cs="Times New Roman"/>
          <w:b/>
          <w:sz w:val="28"/>
        </w:rPr>
        <w:t>Содержание и</w:t>
      </w:r>
      <w:r w:rsidR="00DF6807" w:rsidRPr="00882C8B">
        <w:rPr>
          <w:rFonts w:ascii="Times New Roman" w:hAnsi="Times New Roman" w:cs="Times New Roman"/>
          <w:b/>
          <w:sz w:val="28"/>
        </w:rPr>
        <w:t xml:space="preserve"> средства реализации программы</w:t>
      </w:r>
    </w:p>
    <w:p w14:paraId="72432601" w14:textId="77777777" w:rsidR="00882C8B" w:rsidRDefault="00DF6807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DF6807">
        <w:rPr>
          <w:rFonts w:ascii="Times New Roman" w:hAnsi="Times New Roman" w:cs="Times New Roman"/>
          <w:sz w:val="28"/>
        </w:rPr>
        <w:t xml:space="preserve">     </w:t>
      </w:r>
      <w:r w:rsidR="00882C8B" w:rsidRPr="00DF6807">
        <w:rPr>
          <w:rFonts w:ascii="Times New Roman" w:hAnsi="Times New Roman" w:cs="Times New Roman"/>
          <w:sz w:val="28"/>
        </w:rPr>
        <w:t>Реализация целей и</w:t>
      </w:r>
      <w:r w:rsidRPr="00DF6807">
        <w:rPr>
          <w:rFonts w:ascii="Times New Roman" w:hAnsi="Times New Roman" w:cs="Times New Roman"/>
          <w:sz w:val="28"/>
        </w:rPr>
        <w:t xml:space="preserve"> </w:t>
      </w:r>
      <w:r w:rsidR="00882C8B" w:rsidRPr="00DF6807">
        <w:rPr>
          <w:rFonts w:ascii="Times New Roman" w:hAnsi="Times New Roman" w:cs="Times New Roman"/>
          <w:sz w:val="28"/>
        </w:rPr>
        <w:t xml:space="preserve">задач </w:t>
      </w:r>
      <w:proofErr w:type="gramStart"/>
      <w:r w:rsidR="00882C8B" w:rsidRPr="00DF6807">
        <w:rPr>
          <w:rFonts w:ascii="Times New Roman" w:hAnsi="Times New Roman" w:cs="Times New Roman"/>
          <w:sz w:val="28"/>
        </w:rPr>
        <w:t>лагерной</w:t>
      </w:r>
      <w:r w:rsidR="00E442ED">
        <w:rPr>
          <w:rFonts w:ascii="Times New Roman" w:hAnsi="Times New Roman" w:cs="Times New Roman"/>
          <w:sz w:val="28"/>
        </w:rPr>
        <w:t xml:space="preserve"> </w:t>
      </w:r>
      <w:r w:rsidRPr="00DF6807">
        <w:rPr>
          <w:rFonts w:ascii="Times New Roman" w:hAnsi="Times New Roman" w:cs="Times New Roman"/>
          <w:sz w:val="28"/>
        </w:rPr>
        <w:t xml:space="preserve"> </w:t>
      </w:r>
      <w:r w:rsidR="00882C8B" w:rsidRPr="00DF6807">
        <w:rPr>
          <w:rFonts w:ascii="Times New Roman" w:hAnsi="Times New Roman" w:cs="Times New Roman"/>
          <w:sz w:val="28"/>
        </w:rPr>
        <w:t>смены</w:t>
      </w:r>
      <w:proofErr w:type="gramEnd"/>
      <w:r w:rsidR="00882C8B" w:rsidRPr="00DF6807">
        <w:rPr>
          <w:rFonts w:ascii="Times New Roman" w:hAnsi="Times New Roman" w:cs="Times New Roman"/>
          <w:sz w:val="28"/>
        </w:rPr>
        <w:t xml:space="preserve"> осуществляется</w:t>
      </w:r>
      <w:r w:rsidR="00882C8B">
        <w:rPr>
          <w:rFonts w:ascii="Times New Roman" w:hAnsi="Times New Roman" w:cs="Times New Roman"/>
          <w:sz w:val="28"/>
        </w:rPr>
        <w:t xml:space="preserve"> по программе </w:t>
      </w:r>
    </w:p>
    <w:p w14:paraId="1515D6AC" w14:textId="77777777" w:rsidR="00DF6807" w:rsidRDefault="00882C8B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ED51AF">
        <w:rPr>
          <w:rFonts w:ascii="Times New Roman" w:hAnsi="Times New Roman" w:cs="Times New Roman"/>
          <w:sz w:val="28"/>
        </w:rPr>
        <w:t>Дети великой России</w:t>
      </w:r>
      <w:r w:rsidR="00DF6807" w:rsidRPr="00DF6807">
        <w:rPr>
          <w:rFonts w:ascii="Times New Roman" w:hAnsi="Times New Roman" w:cs="Times New Roman"/>
          <w:sz w:val="28"/>
        </w:rPr>
        <w:t xml:space="preserve">».  </w:t>
      </w:r>
      <w:r w:rsidRPr="00DF6807">
        <w:rPr>
          <w:rFonts w:ascii="Times New Roman" w:hAnsi="Times New Roman" w:cs="Times New Roman"/>
          <w:sz w:val="28"/>
        </w:rPr>
        <w:t>Отряд планирует</w:t>
      </w:r>
      <w:r w:rsidR="00DF6807" w:rsidRPr="00DF6807">
        <w:rPr>
          <w:rFonts w:ascii="Times New Roman" w:hAnsi="Times New Roman" w:cs="Times New Roman"/>
          <w:sz w:val="28"/>
        </w:rPr>
        <w:t xml:space="preserve"> свою работу с учётом </w:t>
      </w:r>
      <w:proofErr w:type="spellStart"/>
      <w:r w:rsidR="00DF6807" w:rsidRPr="00DF6807">
        <w:rPr>
          <w:rFonts w:ascii="Times New Roman" w:hAnsi="Times New Roman" w:cs="Times New Roman"/>
          <w:sz w:val="28"/>
        </w:rPr>
        <w:t>общелагерного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F6807" w:rsidRPr="00DF6807">
        <w:rPr>
          <w:rFonts w:ascii="Times New Roman" w:hAnsi="Times New Roman" w:cs="Times New Roman"/>
          <w:sz w:val="28"/>
        </w:rPr>
        <w:t xml:space="preserve">  плана.</w:t>
      </w:r>
    </w:p>
    <w:p w14:paraId="01D943F4" w14:textId="77777777" w:rsidR="00882C8B" w:rsidRPr="00882C8B" w:rsidRDefault="00882C8B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 xml:space="preserve">Содержание деятельности оздоровительного </w:t>
      </w:r>
      <w:r w:rsidR="00ED51AF" w:rsidRPr="00882C8B">
        <w:rPr>
          <w:rFonts w:ascii="Times New Roman" w:hAnsi="Times New Roman" w:cs="Times New Roman"/>
          <w:sz w:val="28"/>
        </w:rPr>
        <w:t>лагеря включает</w:t>
      </w:r>
      <w:r w:rsidRPr="00882C8B">
        <w:rPr>
          <w:rFonts w:ascii="Times New Roman" w:hAnsi="Times New Roman" w:cs="Times New Roman"/>
          <w:sz w:val="28"/>
        </w:rPr>
        <w:t xml:space="preserve"> 3 периода:</w:t>
      </w:r>
    </w:p>
    <w:p w14:paraId="0710955A" w14:textId="77777777" w:rsidR="00ED51AF" w:rsidRDefault="00ED51AF" w:rsidP="00EF5B7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</w:p>
    <w:p w14:paraId="223E4988" w14:textId="77777777" w:rsidR="00882C8B" w:rsidRPr="00EC70F3" w:rsidRDefault="00882C8B" w:rsidP="00EF5B7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lastRenderedPageBreak/>
        <w:t>1. Организационный период определяется мероприятиями:</w:t>
      </w:r>
    </w:p>
    <w:p w14:paraId="4A97BAD7" w14:textId="77777777" w:rsidR="00882C8B" w:rsidRPr="00882C8B" w:rsidRDefault="00882C8B" w:rsidP="00EF5B7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82C8B">
        <w:rPr>
          <w:rFonts w:ascii="Times New Roman" w:hAnsi="Times New Roman" w:cs="Times New Roman"/>
          <w:sz w:val="28"/>
        </w:rPr>
        <w:t>накомство участников с условиями лагеря;</w:t>
      </w:r>
    </w:p>
    <w:p w14:paraId="39E7AFE5" w14:textId="77777777" w:rsidR="00882C8B" w:rsidRPr="00882C8B" w:rsidRDefault="00882C8B" w:rsidP="00EF5B7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882C8B">
        <w:rPr>
          <w:rFonts w:ascii="Times New Roman" w:hAnsi="Times New Roman" w:cs="Times New Roman"/>
          <w:sz w:val="28"/>
        </w:rPr>
        <w:t>ормирование детского коллектива; выборы самоуправления в отряде; выявление уровня притязаний, творческого, лидерского потенциала участников;</w:t>
      </w:r>
    </w:p>
    <w:p w14:paraId="0853C800" w14:textId="77777777" w:rsidR="00882C8B" w:rsidRPr="00882C8B" w:rsidRDefault="00882C8B" w:rsidP="00EF5B73">
      <w:pPr>
        <w:pStyle w:val="a6"/>
        <w:numPr>
          <w:ilvl w:val="0"/>
          <w:numId w:val="8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82C8B">
        <w:rPr>
          <w:rFonts w:ascii="Times New Roman" w:hAnsi="Times New Roman" w:cs="Times New Roman"/>
          <w:sz w:val="28"/>
        </w:rPr>
        <w:t>накомство с Программой смены.</w:t>
      </w:r>
    </w:p>
    <w:p w14:paraId="112C5962" w14:textId="77777777" w:rsidR="00882C8B" w:rsidRPr="00882C8B" w:rsidRDefault="00882C8B" w:rsidP="00EF5B7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Формы и методы: наблюдение, анкетирование, игры на развитие коммуникативных навыков; включение ребят в игру – «</w:t>
      </w:r>
      <w:r w:rsidR="00ED51AF">
        <w:rPr>
          <w:rFonts w:ascii="Times New Roman" w:hAnsi="Times New Roman" w:cs="Times New Roman"/>
          <w:sz w:val="28"/>
        </w:rPr>
        <w:t>Россия -мы</w:t>
      </w:r>
      <w:r w:rsidRPr="00882C8B">
        <w:rPr>
          <w:rFonts w:ascii="Times New Roman" w:hAnsi="Times New Roman" w:cs="Times New Roman"/>
          <w:sz w:val="28"/>
        </w:rPr>
        <w:t>»</w:t>
      </w:r>
    </w:p>
    <w:p w14:paraId="6D6DAC9C" w14:textId="77777777" w:rsidR="00882C8B" w:rsidRPr="00EC70F3" w:rsidRDefault="00882C8B" w:rsidP="00EF5B7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t>2. Основной период   предполагает:</w:t>
      </w:r>
    </w:p>
    <w:p w14:paraId="2383DCBA" w14:textId="77777777" w:rsidR="00882C8B" w:rsidRPr="00882C8B" w:rsidRDefault="00882C8B" w:rsidP="00EF5B7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82C8B">
        <w:rPr>
          <w:rFonts w:ascii="Times New Roman" w:hAnsi="Times New Roman" w:cs="Times New Roman"/>
          <w:sz w:val="28"/>
        </w:rPr>
        <w:t xml:space="preserve">беспечение условий </w:t>
      </w:r>
      <w:proofErr w:type="gramStart"/>
      <w:r w:rsidRPr="00882C8B">
        <w:rPr>
          <w:rFonts w:ascii="Times New Roman" w:hAnsi="Times New Roman" w:cs="Times New Roman"/>
          <w:sz w:val="28"/>
        </w:rPr>
        <w:t>для  реализации</w:t>
      </w:r>
      <w:proofErr w:type="gramEnd"/>
      <w:r w:rsidRPr="00882C8B">
        <w:rPr>
          <w:rFonts w:ascii="Times New Roman" w:hAnsi="Times New Roman" w:cs="Times New Roman"/>
          <w:sz w:val="28"/>
        </w:rPr>
        <w:t xml:space="preserve"> программы смены;</w:t>
      </w:r>
    </w:p>
    <w:p w14:paraId="14B78F62" w14:textId="77777777" w:rsidR="00882C8B" w:rsidRPr="00882C8B" w:rsidRDefault="00882C8B" w:rsidP="00EF5B7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82C8B">
        <w:rPr>
          <w:rFonts w:ascii="Times New Roman" w:hAnsi="Times New Roman" w:cs="Times New Roman"/>
          <w:sz w:val="28"/>
        </w:rPr>
        <w:t>редоставление возможностей творческой и лидерской самореализации каждого участника;</w:t>
      </w:r>
    </w:p>
    <w:p w14:paraId="610464D6" w14:textId="77777777" w:rsidR="00882C8B" w:rsidRPr="00882C8B" w:rsidRDefault="00882C8B" w:rsidP="00EF5B7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82C8B">
        <w:rPr>
          <w:rFonts w:ascii="Times New Roman" w:hAnsi="Times New Roman" w:cs="Times New Roman"/>
          <w:sz w:val="28"/>
        </w:rPr>
        <w:t>омощь в решении личностных проблем детей;</w:t>
      </w:r>
    </w:p>
    <w:p w14:paraId="009D5577" w14:textId="77777777" w:rsidR="00882C8B" w:rsidRPr="00882C8B" w:rsidRDefault="00882C8B" w:rsidP="00EF5B7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882C8B">
        <w:rPr>
          <w:rFonts w:ascii="Times New Roman" w:hAnsi="Times New Roman" w:cs="Times New Roman"/>
          <w:sz w:val="28"/>
        </w:rPr>
        <w:t>ачественная организация совместной деятельности детей и взрослых;</w:t>
      </w:r>
    </w:p>
    <w:p w14:paraId="2EE4630A" w14:textId="77777777" w:rsidR="00882C8B" w:rsidRPr="00882C8B" w:rsidRDefault="00882C8B" w:rsidP="00EF5B73">
      <w:pPr>
        <w:pStyle w:val="a6"/>
        <w:numPr>
          <w:ilvl w:val="0"/>
          <w:numId w:val="9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82C8B">
        <w:rPr>
          <w:rFonts w:ascii="Times New Roman" w:hAnsi="Times New Roman" w:cs="Times New Roman"/>
          <w:sz w:val="28"/>
        </w:rPr>
        <w:t xml:space="preserve">беспечение возможностей для развития </w:t>
      </w:r>
      <w:proofErr w:type="gramStart"/>
      <w:r w:rsidRPr="00882C8B">
        <w:rPr>
          <w:rFonts w:ascii="Times New Roman" w:hAnsi="Times New Roman" w:cs="Times New Roman"/>
          <w:sz w:val="28"/>
        </w:rPr>
        <w:t>личности  ребёнка</w:t>
      </w:r>
      <w:proofErr w:type="gramEnd"/>
      <w:r w:rsidRPr="00882C8B">
        <w:rPr>
          <w:rFonts w:ascii="Times New Roman" w:hAnsi="Times New Roman" w:cs="Times New Roman"/>
          <w:sz w:val="28"/>
        </w:rPr>
        <w:t>.</w:t>
      </w:r>
    </w:p>
    <w:p w14:paraId="0AB841F1" w14:textId="77777777" w:rsidR="00EC70F3" w:rsidRDefault="00EC70F3" w:rsidP="00EF5B7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82C8B" w:rsidRPr="00882C8B">
        <w:rPr>
          <w:rFonts w:ascii="Times New Roman" w:hAnsi="Times New Roman" w:cs="Times New Roman"/>
          <w:sz w:val="28"/>
        </w:rPr>
        <w:t>В этот период провод</w:t>
      </w:r>
      <w:r>
        <w:rPr>
          <w:rFonts w:ascii="Times New Roman" w:hAnsi="Times New Roman" w:cs="Times New Roman"/>
          <w:sz w:val="28"/>
        </w:rPr>
        <w:t>ятся основные мероприятия: КТД,</w:t>
      </w:r>
      <w:r w:rsidR="00882C8B" w:rsidRPr="00882C8B">
        <w:rPr>
          <w:rFonts w:ascii="Times New Roman" w:hAnsi="Times New Roman" w:cs="Times New Roman"/>
          <w:sz w:val="28"/>
        </w:rPr>
        <w:t xml:space="preserve"> спортивно - состязательные, познавательно - развлекательные игры; конкурсы.</w:t>
      </w:r>
    </w:p>
    <w:p w14:paraId="59C66838" w14:textId="77777777" w:rsidR="00882C8B" w:rsidRPr="00882C8B" w:rsidRDefault="00882C8B" w:rsidP="00EF5B73">
      <w:pPr>
        <w:pStyle w:val="a6"/>
        <w:spacing w:after="0"/>
        <w:ind w:hanging="436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 xml:space="preserve"> В ходе смены детям предоставляется возможность показать </w:t>
      </w:r>
      <w:r w:rsidR="00EC70F3" w:rsidRPr="00882C8B">
        <w:rPr>
          <w:rFonts w:ascii="Times New Roman" w:hAnsi="Times New Roman" w:cs="Times New Roman"/>
          <w:sz w:val="28"/>
        </w:rPr>
        <w:t>свои нравственные</w:t>
      </w:r>
      <w:r w:rsidRPr="00882C8B">
        <w:rPr>
          <w:rFonts w:ascii="Times New Roman" w:hAnsi="Times New Roman" w:cs="Times New Roman"/>
          <w:sz w:val="28"/>
        </w:rPr>
        <w:t>, коммуникативные качества, раскрыть творческие способности и духовные ценности каждого участника лагерной смены.</w:t>
      </w:r>
    </w:p>
    <w:p w14:paraId="2B990E3D" w14:textId="77777777" w:rsidR="00882C8B" w:rsidRPr="00EC70F3" w:rsidRDefault="00882C8B" w:rsidP="00EF5B73">
      <w:pPr>
        <w:pStyle w:val="a6"/>
        <w:spacing w:after="0"/>
        <w:ind w:hanging="436"/>
        <w:rPr>
          <w:rFonts w:ascii="Times New Roman" w:hAnsi="Times New Roman" w:cs="Times New Roman"/>
          <w:b/>
          <w:sz w:val="28"/>
        </w:rPr>
      </w:pPr>
      <w:r w:rsidRPr="00EC70F3">
        <w:rPr>
          <w:rFonts w:ascii="Times New Roman" w:hAnsi="Times New Roman" w:cs="Times New Roman"/>
          <w:b/>
          <w:sz w:val="28"/>
        </w:rPr>
        <w:t>3. Заключительный период включает:</w:t>
      </w:r>
    </w:p>
    <w:p w14:paraId="29C40CE2" w14:textId="77777777" w:rsidR="00882C8B" w:rsidRPr="00882C8B" w:rsidRDefault="00882C8B" w:rsidP="00EF5B7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Оценку деятельности отряда и отдельного отдыхающего;</w:t>
      </w:r>
    </w:p>
    <w:p w14:paraId="612F01F5" w14:textId="77777777" w:rsidR="00882C8B" w:rsidRPr="00882C8B" w:rsidRDefault="00882C8B" w:rsidP="00EF5B7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Диагностику успешности реализации программы смены;</w:t>
      </w:r>
    </w:p>
    <w:p w14:paraId="636AF542" w14:textId="77777777" w:rsidR="00882C8B" w:rsidRPr="00882C8B" w:rsidRDefault="00882C8B" w:rsidP="00EF5B73">
      <w:pPr>
        <w:pStyle w:val="a6"/>
        <w:numPr>
          <w:ilvl w:val="0"/>
          <w:numId w:val="10"/>
        </w:numPr>
        <w:spacing w:after="0"/>
        <w:ind w:left="1843" w:hanging="567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 xml:space="preserve">Выработку </w:t>
      </w:r>
      <w:r w:rsidR="00EC70F3" w:rsidRPr="00882C8B">
        <w:rPr>
          <w:rFonts w:ascii="Times New Roman" w:hAnsi="Times New Roman" w:cs="Times New Roman"/>
          <w:sz w:val="28"/>
        </w:rPr>
        <w:t>рекомендаций на</w:t>
      </w:r>
      <w:r w:rsidRPr="00882C8B">
        <w:rPr>
          <w:rFonts w:ascii="Times New Roman" w:hAnsi="Times New Roman" w:cs="Times New Roman"/>
          <w:sz w:val="28"/>
        </w:rPr>
        <w:t xml:space="preserve"> новый лагерный сезон.</w:t>
      </w:r>
    </w:p>
    <w:p w14:paraId="194FDC57" w14:textId="77777777" w:rsidR="00882C8B" w:rsidRDefault="00882C8B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882C8B">
        <w:rPr>
          <w:rFonts w:ascii="Times New Roman" w:hAnsi="Times New Roman" w:cs="Times New Roman"/>
          <w:sz w:val="28"/>
        </w:rPr>
        <w:t>Во избежание ненужного единообразия, создания условий для развития творческого потенциала не только детей, но и педагогических работников было принято решение об организации тематической смены, основанной на ролевой игре.</w:t>
      </w:r>
    </w:p>
    <w:p w14:paraId="27C4B6A5" w14:textId="77777777" w:rsidR="00EC70F3" w:rsidRDefault="00EC70F3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  <w:r w:rsidRPr="00EC70F3">
        <w:rPr>
          <w:rFonts w:ascii="Times New Roman" w:hAnsi="Times New Roman" w:cs="Times New Roman"/>
          <w:sz w:val="28"/>
        </w:rPr>
        <w:t xml:space="preserve">Почему именно игра? Игра - самое интересное, что придумано человеком. Она стимулирует познавательный интерес, трудовую активность, волевые преодоления, раскрепощает личность, помогая её самовыражению, </w:t>
      </w:r>
      <w:proofErr w:type="spellStart"/>
      <w:r w:rsidRPr="00EC70F3">
        <w:rPr>
          <w:rFonts w:ascii="Times New Roman" w:hAnsi="Times New Roman" w:cs="Times New Roman"/>
          <w:sz w:val="28"/>
        </w:rPr>
        <w:t>самосуществованию</w:t>
      </w:r>
      <w:proofErr w:type="spellEnd"/>
      <w:r w:rsidRPr="00EC70F3">
        <w:rPr>
          <w:rFonts w:ascii="Times New Roman" w:hAnsi="Times New Roman" w:cs="Times New Roman"/>
          <w:sz w:val="28"/>
        </w:rPr>
        <w:t xml:space="preserve">, самоутверждению снимает психологический барьер между взрослым и ребёнком. Она вносит живую струю творчества, яркости и необычности в любое коллективное и групповое дело, в любую форму. Игра </w:t>
      </w:r>
      <w:proofErr w:type="gramStart"/>
      <w:r w:rsidRPr="00EC70F3">
        <w:rPr>
          <w:rFonts w:ascii="Times New Roman" w:hAnsi="Times New Roman" w:cs="Times New Roman"/>
          <w:sz w:val="28"/>
        </w:rPr>
        <w:t>- это</w:t>
      </w:r>
      <w:proofErr w:type="gramEnd"/>
      <w:r w:rsidRPr="00EC70F3">
        <w:rPr>
          <w:rFonts w:ascii="Times New Roman" w:hAnsi="Times New Roman" w:cs="Times New Roman"/>
          <w:sz w:val="28"/>
        </w:rPr>
        <w:t xml:space="preserve"> естественная потребность и детства, и отрочества, и юности.</w:t>
      </w:r>
    </w:p>
    <w:p w14:paraId="409FA4E5" w14:textId="77777777" w:rsidR="00EA2418" w:rsidRDefault="00EA2418" w:rsidP="00EF5B73">
      <w:pPr>
        <w:pStyle w:val="a6"/>
        <w:spacing w:after="0"/>
        <w:ind w:left="0" w:firstLine="284"/>
        <w:rPr>
          <w:rFonts w:ascii="Times New Roman" w:hAnsi="Times New Roman" w:cs="Times New Roman"/>
          <w:sz w:val="28"/>
        </w:rPr>
      </w:pPr>
    </w:p>
    <w:p w14:paraId="4785AD92" w14:textId="77777777" w:rsidR="00A76BD9" w:rsidRPr="00A76BD9" w:rsidRDefault="00A76BD9" w:rsidP="00EF5B73">
      <w:pPr>
        <w:pStyle w:val="a6"/>
        <w:spacing w:after="0"/>
        <w:ind w:left="0" w:firstLine="284"/>
        <w:rPr>
          <w:rFonts w:ascii="Times New Roman" w:hAnsi="Times New Roman" w:cs="Times New Roman"/>
          <w:b/>
          <w:sz w:val="28"/>
        </w:rPr>
      </w:pPr>
      <w:r w:rsidRPr="00A76BD9">
        <w:rPr>
          <w:rFonts w:ascii="Times New Roman" w:hAnsi="Times New Roman" w:cs="Times New Roman"/>
          <w:b/>
          <w:sz w:val="28"/>
        </w:rPr>
        <w:t>Направления и виды деятельности</w:t>
      </w:r>
    </w:p>
    <w:p w14:paraId="6E60A5B5" w14:textId="77777777" w:rsidR="00A76BD9" w:rsidRPr="00A76BD9" w:rsidRDefault="00A76BD9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A76BD9">
        <w:rPr>
          <w:rFonts w:ascii="Times New Roman" w:hAnsi="Times New Roman" w:cs="Times New Roman"/>
          <w:sz w:val="28"/>
        </w:rPr>
        <w:t xml:space="preserve">     Образовательная деятельность в рамках лагеря предусматривает воспитательные мероприятия, связанные с историей России, изучением духовно нравственных традиций и истории родного края.</w:t>
      </w:r>
    </w:p>
    <w:p w14:paraId="0CC211A2" w14:textId="77777777" w:rsidR="00A76BD9" w:rsidRPr="00A76BD9" w:rsidRDefault="00EA2418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A76BD9" w:rsidRPr="00A76BD9">
        <w:rPr>
          <w:rFonts w:ascii="Times New Roman" w:hAnsi="Times New Roman" w:cs="Times New Roman"/>
          <w:sz w:val="28"/>
        </w:rPr>
        <w:t>Образовательная деятельность также предусматривает творческие конкурсы рисунков, стихов, частушек; изготовление плакатов; театрализованные игровые прог</w:t>
      </w:r>
      <w:r>
        <w:rPr>
          <w:rFonts w:ascii="Times New Roman" w:hAnsi="Times New Roman" w:cs="Times New Roman"/>
          <w:sz w:val="28"/>
        </w:rPr>
        <w:t xml:space="preserve">раммы и </w:t>
      </w:r>
      <w:proofErr w:type="spellStart"/>
      <w:r>
        <w:rPr>
          <w:rFonts w:ascii="Times New Roman" w:hAnsi="Times New Roman" w:cs="Times New Roman"/>
          <w:sz w:val="28"/>
        </w:rPr>
        <w:t>т.</w:t>
      </w:r>
      <w:r w:rsidR="00A76BD9" w:rsidRPr="00A76BD9">
        <w:rPr>
          <w:rFonts w:ascii="Times New Roman" w:hAnsi="Times New Roman" w:cs="Times New Roman"/>
          <w:sz w:val="28"/>
        </w:rPr>
        <w:t>д</w:t>
      </w:r>
      <w:proofErr w:type="spellEnd"/>
      <w:r w:rsidR="00A76BD9" w:rsidRPr="00A76BD9">
        <w:rPr>
          <w:rFonts w:ascii="Times New Roman" w:hAnsi="Times New Roman" w:cs="Times New Roman"/>
          <w:sz w:val="28"/>
        </w:rPr>
        <w:t xml:space="preserve">   </w:t>
      </w:r>
    </w:p>
    <w:p w14:paraId="0C2B3784" w14:textId="77777777" w:rsidR="00A76BD9" w:rsidRPr="00A76BD9" w:rsidRDefault="00EA2418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76BD9" w:rsidRPr="00A76BD9">
        <w:rPr>
          <w:rFonts w:ascii="Times New Roman" w:hAnsi="Times New Roman" w:cs="Times New Roman"/>
          <w:sz w:val="28"/>
        </w:rPr>
        <w:t>Оздоровительная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70FD7740" w14:textId="77777777" w:rsidR="00A76BD9" w:rsidRDefault="00A76BD9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A76BD9">
        <w:rPr>
          <w:rFonts w:ascii="Times New Roman" w:hAnsi="Times New Roman" w:cs="Times New Roman"/>
          <w:sz w:val="28"/>
        </w:rPr>
        <w:t xml:space="preserve">     Культурно - досуговая деятельность состоит из </w:t>
      </w:r>
      <w:proofErr w:type="spellStart"/>
      <w:r w:rsidRPr="00A76BD9">
        <w:rPr>
          <w:rFonts w:ascii="Times New Roman" w:hAnsi="Times New Roman" w:cs="Times New Roman"/>
          <w:sz w:val="28"/>
        </w:rPr>
        <w:t>общелагерных</w:t>
      </w:r>
      <w:proofErr w:type="spellEnd"/>
      <w:r w:rsidRPr="00A76BD9">
        <w:rPr>
          <w:rFonts w:ascii="Times New Roman" w:hAnsi="Times New Roman" w:cs="Times New Roman"/>
          <w:sz w:val="28"/>
        </w:rPr>
        <w:t xml:space="preserve"> и отрядных мероприятий.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46D4CA36" w14:textId="77777777" w:rsidR="00380B60" w:rsidRDefault="00EA2418" w:rsidP="00EF5B73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6C5E4C1C" w14:textId="77777777" w:rsidR="00EA2418" w:rsidRDefault="00380B60" w:rsidP="00EF5B73">
      <w:pPr>
        <w:pStyle w:val="a6"/>
        <w:spacing w:after="0"/>
        <w:ind w:hanging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A2418">
        <w:rPr>
          <w:rFonts w:ascii="Times New Roman" w:hAnsi="Times New Roman" w:cs="Times New Roman"/>
          <w:sz w:val="28"/>
        </w:rPr>
        <w:t xml:space="preserve"> </w:t>
      </w:r>
      <w:r w:rsidR="00EA2418" w:rsidRPr="00380B60">
        <w:rPr>
          <w:rFonts w:ascii="Times New Roman" w:hAnsi="Times New Roman" w:cs="Times New Roman"/>
          <w:b/>
          <w:sz w:val="28"/>
        </w:rPr>
        <w:t>В ходе лагерной смены работа ведется по следующим направлениям:</w:t>
      </w:r>
    </w:p>
    <w:p w14:paraId="789ACDD9" w14:textId="77777777" w:rsidR="00B14F61" w:rsidRPr="00EA2418" w:rsidRDefault="00B14F61" w:rsidP="00EF5B73">
      <w:pPr>
        <w:pStyle w:val="a6"/>
        <w:numPr>
          <w:ilvl w:val="0"/>
          <w:numId w:val="14"/>
        </w:numPr>
        <w:spacing w:after="0"/>
        <w:ind w:firstLine="4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патриотическое</w:t>
      </w:r>
    </w:p>
    <w:p w14:paraId="65D7EB73" w14:textId="77777777" w:rsidR="00B14F61" w:rsidRDefault="00B14F61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>Цель: воспитание у обучающихся любви к родному краю как к своей малой Родине, формирование гражданской и правовой направленности личности, активной жизненной позиции.</w:t>
      </w:r>
    </w:p>
    <w:p w14:paraId="27709117" w14:textId="77777777" w:rsidR="00B14F61" w:rsidRPr="00380B60" w:rsidRDefault="00B14F61" w:rsidP="00EF5B73">
      <w:pPr>
        <w:pStyle w:val="a6"/>
        <w:spacing w:after="0"/>
        <w:ind w:hanging="720"/>
        <w:rPr>
          <w:rFonts w:ascii="Times New Roman" w:hAnsi="Times New Roman" w:cs="Times New Roman"/>
          <w:b/>
          <w:sz w:val="28"/>
        </w:rPr>
      </w:pPr>
    </w:p>
    <w:p w14:paraId="247AF1EE" w14:textId="77777777" w:rsidR="00EA2418" w:rsidRPr="00EA2418" w:rsidRDefault="003455DF" w:rsidP="00EF5B73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спортивно-оздоровительное</w:t>
      </w:r>
      <w:r w:rsidR="00EA2418" w:rsidRPr="00EA2418">
        <w:rPr>
          <w:rFonts w:ascii="Times New Roman" w:hAnsi="Times New Roman" w:cs="Times New Roman"/>
          <w:sz w:val="28"/>
        </w:rPr>
        <w:t xml:space="preserve"> </w:t>
      </w:r>
    </w:p>
    <w:p w14:paraId="1B9FF162" w14:textId="77777777" w:rsidR="00EA2418" w:rsidRPr="00EA2418" w:rsidRDefault="00EA2418" w:rsidP="00EF5B73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п</w:t>
      </w:r>
      <w:r w:rsidRPr="00EA2418">
        <w:rPr>
          <w:rFonts w:ascii="Times New Roman" w:hAnsi="Times New Roman" w:cs="Times New Roman"/>
          <w:sz w:val="28"/>
        </w:rPr>
        <w:t>ознание своего организма и поддержка его в здоровом состоянии.</w:t>
      </w:r>
    </w:p>
    <w:p w14:paraId="61FBFFBC" w14:textId="77777777" w:rsidR="00EA2418" w:rsidRDefault="00EA2418" w:rsidP="00EF5B73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 xml:space="preserve">Происходит через беседы с медицинским </w:t>
      </w:r>
      <w:r w:rsidR="00380B60" w:rsidRPr="00EA2418">
        <w:rPr>
          <w:rFonts w:ascii="Times New Roman" w:hAnsi="Times New Roman" w:cs="Times New Roman"/>
          <w:sz w:val="28"/>
        </w:rPr>
        <w:t>работником, проведение</w:t>
      </w:r>
      <w:r w:rsidRPr="00EA2418">
        <w:rPr>
          <w:rFonts w:ascii="Times New Roman" w:hAnsi="Times New Roman" w:cs="Times New Roman"/>
          <w:sz w:val="28"/>
        </w:rPr>
        <w:t xml:space="preserve"> утренних зарядок, минуток </w:t>
      </w:r>
      <w:r w:rsidR="00380B60" w:rsidRPr="00EA2418">
        <w:rPr>
          <w:rFonts w:ascii="Times New Roman" w:hAnsi="Times New Roman" w:cs="Times New Roman"/>
          <w:sz w:val="28"/>
        </w:rPr>
        <w:t>здоровья, спортивных</w:t>
      </w:r>
      <w:r w:rsidR="00B14F61">
        <w:rPr>
          <w:rFonts w:ascii="Times New Roman" w:hAnsi="Times New Roman" w:cs="Times New Roman"/>
          <w:sz w:val="28"/>
        </w:rPr>
        <w:t xml:space="preserve"> соревнований, веселых стартов.</w:t>
      </w:r>
      <w:r w:rsidRPr="00EA2418">
        <w:rPr>
          <w:rFonts w:ascii="Times New Roman" w:hAnsi="Times New Roman" w:cs="Times New Roman"/>
          <w:sz w:val="28"/>
        </w:rPr>
        <w:t xml:space="preserve"> </w:t>
      </w:r>
    </w:p>
    <w:p w14:paraId="1B8EC5E9" w14:textId="77777777" w:rsidR="00B14F61" w:rsidRPr="00EA2418" w:rsidRDefault="00B14F61" w:rsidP="00EF5B73">
      <w:pPr>
        <w:pStyle w:val="a6"/>
        <w:spacing w:after="0"/>
        <w:ind w:hanging="720"/>
        <w:rPr>
          <w:rFonts w:ascii="Times New Roman" w:hAnsi="Times New Roman" w:cs="Times New Roman"/>
          <w:sz w:val="28"/>
        </w:rPr>
      </w:pPr>
    </w:p>
    <w:p w14:paraId="4F4B43BA" w14:textId="77777777" w:rsidR="00EA2418" w:rsidRPr="00EA2418" w:rsidRDefault="003455DF" w:rsidP="00EF5B73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</w:t>
      </w:r>
    </w:p>
    <w:p w14:paraId="1572065F" w14:textId="77777777" w:rsidR="00EA2418" w:rsidRPr="00EA2418" w:rsidRDefault="00EA2418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EA2418">
        <w:rPr>
          <w:rFonts w:ascii="Times New Roman" w:hAnsi="Times New Roman" w:cs="Times New Roman"/>
          <w:sz w:val="28"/>
        </w:rPr>
        <w:t>Цель: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526B2F25" w14:textId="77777777" w:rsidR="00B14F61" w:rsidRDefault="00B14F61" w:rsidP="00EF5B73">
      <w:pPr>
        <w:pStyle w:val="a6"/>
        <w:spacing w:after="0"/>
        <w:ind w:left="284"/>
        <w:rPr>
          <w:rFonts w:ascii="Times New Roman" w:hAnsi="Times New Roman" w:cs="Times New Roman"/>
          <w:sz w:val="28"/>
        </w:rPr>
      </w:pPr>
    </w:p>
    <w:p w14:paraId="74FC86F7" w14:textId="77777777" w:rsidR="003455DF" w:rsidRPr="003455DF" w:rsidRDefault="003455DF" w:rsidP="00EF5B73">
      <w:pPr>
        <w:pStyle w:val="a6"/>
        <w:spacing w:after="0"/>
        <w:ind w:left="284"/>
        <w:rPr>
          <w:rFonts w:ascii="Times New Roman" w:hAnsi="Times New Roman" w:cs="Times New Roman"/>
          <w:b/>
          <w:sz w:val="28"/>
        </w:rPr>
      </w:pPr>
      <w:r w:rsidRPr="003455DF">
        <w:rPr>
          <w:rFonts w:ascii="Times New Roman" w:hAnsi="Times New Roman" w:cs="Times New Roman"/>
          <w:b/>
          <w:sz w:val="28"/>
        </w:rPr>
        <w:t>Механизмы реализации программы.</w:t>
      </w:r>
    </w:p>
    <w:p w14:paraId="16D29A7C" w14:textId="77777777" w:rsidR="003455DF" w:rsidRPr="007F3588" w:rsidRDefault="007F3588" w:rsidP="00EF5B73">
      <w:p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455DF" w:rsidRPr="007F3588">
        <w:rPr>
          <w:rFonts w:ascii="Times New Roman" w:hAnsi="Times New Roman" w:cs="Times New Roman"/>
          <w:sz w:val="28"/>
        </w:rPr>
        <w:t>сновными методами организации деятельности являются:</w:t>
      </w:r>
    </w:p>
    <w:p w14:paraId="287D3820" w14:textId="77777777" w:rsidR="003455DF" w:rsidRPr="007F3588" w:rsidRDefault="007F3588" w:rsidP="00EF5B7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7F3588">
        <w:rPr>
          <w:rFonts w:ascii="Times New Roman" w:hAnsi="Times New Roman" w:cs="Times New Roman"/>
          <w:sz w:val="28"/>
        </w:rPr>
        <w:t>етод игры (игры отбираются воспитателями в соответствии с поставленной целью);</w:t>
      </w:r>
    </w:p>
    <w:p w14:paraId="66DEFC7D" w14:textId="77777777" w:rsidR="003455DF" w:rsidRPr="007F3588" w:rsidRDefault="007F3588" w:rsidP="00EF5B73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7F3588">
        <w:rPr>
          <w:rFonts w:ascii="Times New Roman" w:hAnsi="Times New Roman" w:cs="Times New Roman"/>
          <w:sz w:val="28"/>
        </w:rPr>
        <w:t xml:space="preserve">етоды театрализации (реализуется через </w:t>
      </w:r>
      <w:proofErr w:type="spellStart"/>
      <w:r w:rsidR="003455DF" w:rsidRPr="007F3588">
        <w:rPr>
          <w:rFonts w:ascii="Times New Roman" w:hAnsi="Times New Roman" w:cs="Times New Roman"/>
          <w:sz w:val="28"/>
        </w:rPr>
        <w:t>костюмирование</w:t>
      </w:r>
      <w:proofErr w:type="spellEnd"/>
      <w:r w:rsidR="003455DF" w:rsidRPr="007F3588">
        <w:rPr>
          <w:rFonts w:ascii="Times New Roman" w:hAnsi="Times New Roman" w:cs="Times New Roman"/>
          <w:sz w:val="28"/>
        </w:rPr>
        <w:t>, обряды);</w:t>
      </w:r>
    </w:p>
    <w:p w14:paraId="13893196" w14:textId="77777777" w:rsidR="003455DF" w:rsidRPr="003455DF" w:rsidRDefault="007F3588" w:rsidP="00EF5B73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3455DF">
        <w:rPr>
          <w:rFonts w:ascii="Times New Roman" w:hAnsi="Times New Roman" w:cs="Times New Roman"/>
          <w:sz w:val="28"/>
        </w:rPr>
        <w:t>етоды состязательности (распространяется на все сферы творческой деятельности);</w:t>
      </w:r>
    </w:p>
    <w:p w14:paraId="114009BB" w14:textId="77777777" w:rsidR="003455DF" w:rsidRPr="003455DF" w:rsidRDefault="007F3588" w:rsidP="00EF5B73">
      <w:pPr>
        <w:pStyle w:val="a6"/>
        <w:numPr>
          <w:ilvl w:val="0"/>
          <w:numId w:val="16"/>
        </w:numPr>
        <w:spacing w:after="0"/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3455DF" w:rsidRPr="003455DF">
        <w:rPr>
          <w:rFonts w:ascii="Times New Roman" w:hAnsi="Times New Roman" w:cs="Times New Roman"/>
          <w:sz w:val="28"/>
        </w:rPr>
        <w:t>етод коллективной творческой деятельности (КТД).</w:t>
      </w:r>
    </w:p>
    <w:p w14:paraId="60C21449" w14:textId="77777777" w:rsidR="007F3588" w:rsidRDefault="007F3588" w:rsidP="00EF5B73">
      <w:pPr>
        <w:pStyle w:val="a6"/>
        <w:spacing w:after="0"/>
        <w:rPr>
          <w:rFonts w:ascii="Times New Roman" w:hAnsi="Times New Roman" w:cs="Times New Roman"/>
          <w:sz w:val="28"/>
        </w:rPr>
      </w:pPr>
    </w:p>
    <w:p w14:paraId="10912E0E" w14:textId="77777777" w:rsidR="00986D51" w:rsidRDefault="00986D51" w:rsidP="00EF5B73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</w:p>
    <w:p w14:paraId="2CA09A64" w14:textId="77777777" w:rsidR="00986D51" w:rsidRDefault="00986D51" w:rsidP="00EF5B73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</w:p>
    <w:p w14:paraId="284FB6DC" w14:textId="77777777" w:rsidR="003455DF" w:rsidRPr="007F3588" w:rsidRDefault="003455DF" w:rsidP="00EF5B73">
      <w:pPr>
        <w:pStyle w:val="a6"/>
        <w:spacing w:after="0"/>
        <w:ind w:left="284" w:firstLine="142"/>
        <w:rPr>
          <w:rFonts w:ascii="Times New Roman" w:hAnsi="Times New Roman" w:cs="Times New Roman"/>
          <w:b/>
          <w:sz w:val="28"/>
        </w:rPr>
      </w:pPr>
      <w:r w:rsidRPr="007F3588">
        <w:rPr>
          <w:rFonts w:ascii="Times New Roman" w:hAnsi="Times New Roman" w:cs="Times New Roman"/>
          <w:b/>
          <w:sz w:val="28"/>
        </w:rPr>
        <w:t>Формы и методы работы:</w:t>
      </w:r>
    </w:p>
    <w:p w14:paraId="1526E92C" w14:textId="77777777" w:rsidR="003455DF" w:rsidRPr="003455DF" w:rsidRDefault="007F3588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455DF" w:rsidRPr="003455DF">
        <w:rPr>
          <w:rFonts w:ascii="Times New Roman" w:hAnsi="Times New Roman" w:cs="Times New Roman"/>
          <w:sz w:val="28"/>
        </w:rPr>
        <w:t xml:space="preserve"> 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(ролевые игры, дискуссии), в которых дети непросто «проходят» что-то, а проживают те или иные конкретные ситуации; методики коллективно-творческого воспитания.</w:t>
      </w:r>
    </w:p>
    <w:p w14:paraId="10CBE8E5" w14:textId="77777777" w:rsidR="00512D0C" w:rsidRDefault="003455DF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3455DF">
        <w:rPr>
          <w:rFonts w:ascii="Times New Roman" w:hAnsi="Times New Roman" w:cs="Times New Roman"/>
          <w:sz w:val="28"/>
        </w:rPr>
        <w:t xml:space="preserve">     </w:t>
      </w:r>
    </w:p>
    <w:p w14:paraId="79B25D99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b/>
          <w:sz w:val="28"/>
        </w:rPr>
      </w:pPr>
      <w:r w:rsidRPr="00512D0C">
        <w:rPr>
          <w:rFonts w:ascii="Times New Roman" w:hAnsi="Times New Roman" w:cs="Times New Roman"/>
          <w:b/>
          <w:sz w:val="28"/>
        </w:rPr>
        <w:t xml:space="preserve">      Информационно-методическое обеспечение программы</w:t>
      </w:r>
    </w:p>
    <w:p w14:paraId="4ABDB091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512D0C">
        <w:rPr>
          <w:rFonts w:ascii="Times New Roman" w:hAnsi="Times New Roman" w:cs="Times New Roman"/>
          <w:sz w:val="28"/>
        </w:rPr>
        <w:t>Наличие программы деятельности лагеря, плана работы отряда, плана-сетки лагерной смены.</w:t>
      </w:r>
    </w:p>
    <w:p w14:paraId="6A2B796C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512D0C">
        <w:rPr>
          <w:rFonts w:ascii="Times New Roman" w:hAnsi="Times New Roman" w:cs="Times New Roman"/>
          <w:sz w:val="28"/>
        </w:rPr>
        <w:t>Должностные инструкции всех участников процесса.</w:t>
      </w:r>
    </w:p>
    <w:p w14:paraId="20DE20C4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512D0C">
        <w:rPr>
          <w:rFonts w:ascii="Times New Roman" w:hAnsi="Times New Roman" w:cs="Times New Roman"/>
          <w:sz w:val="28"/>
        </w:rPr>
        <w:t>Проведение установочного совещания для всех работающих в течение лагерной смены.</w:t>
      </w:r>
    </w:p>
    <w:p w14:paraId="049BD4B3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512D0C">
        <w:rPr>
          <w:rFonts w:ascii="Times New Roman" w:hAnsi="Times New Roman" w:cs="Times New Roman"/>
          <w:sz w:val="28"/>
        </w:rPr>
        <w:t>Подбор методических разработок в соответствии с планом работы.</w:t>
      </w:r>
    </w:p>
    <w:p w14:paraId="693B942B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512D0C">
        <w:rPr>
          <w:rFonts w:ascii="Times New Roman" w:hAnsi="Times New Roman" w:cs="Times New Roman"/>
          <w:sz w:val="28"/>
        </w:rPr>
        <w:t>Проведение планёрок.</w:t>
      </w:r>
    </w:p>
    <w:p w14:paraId="2DB017DB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512D0C">
        <w:rPr>
          <w:rFonts w:ascii="Times New Roman" w:hAnsi="Times New Roman" w:cs="Times New Roman"/>
          <w:sz w:val="28"/>
        </w:rPr>
        <w:t>Разработка системы отслеживания результатов и подведения итогов.</w:t>
      </w:r>
    </w:p>
    <w:p w14:paraId="578FE50E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            В соответствии с поставленной целью и задачами в программе деятельности оздоровительного лагеря; наличия системы форм и методов реализации программы, предполагается, что в течение лагерной смены:</w:t>
      </w:r>
    </w:p>
    <w:p w14:paraId="46532247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>1. Дети укрепят своё здоровье при обеспечении сбалансированным, витаминизированным питанием в течение лагерной смены и реализации мероприятий по спортивно – оздоровительному направлению воспитательной работы; получат знания по сохранению и укреплению своего здоровья; обретут навыки здорового образа жизни.</w:t>
      </w:r>
    </w:p>
    <w:p w14:paraId="7E56CF9C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    </w:t>
      </w:r>
      <w:r w:rsidRPr="00512D0C">
        <w:rPr>
          <w:rFonts w:ascii="Times New Roman" w:hAnsi="Times New Roman" w:cs="Times New Roman"/>
          <w:sz w:val="28"/>
        </w:rPr>
        <w:t xml:space="preserve">Обретут гражданскую позицию – </w:t>
      </w:r>
      <w:r w:rsidR="00001CD6" w:rsidRPr="00512D0C">
        <w:rPr>
          <w:rFonts w:ascii="Times New Roman" w:hAnsi="Times New Roman" w:cs="Times New Roman"/>
          <w:sz w:val="28"/>
        </w:rPr>
        <w:t>сохранять и охранять родную</w:t>
      </w:r>
      <w:r w:rsidRPr="00512D0C">
        <w:rPr>
          <w:rFonts w:ascii="Times New Roman" w:hAnsi="Times New Roman" w:cs="Times New Roman"/>
          <w:sz w:val="28"/>
        </w:rPr>
        <w:t xml:space="preserve"> природу, бережно относиться </w:t>
      </w:r>
      <w:r w:rsidR="00001CD6" w:rsidRPr="00512D0C">
        <w:rPr>
          <w:rFonts w:ascii="Times New Roman" w:hAnsi="Times New Roman" w:cs="Times New Roman"/>
          <w:sz w:val="28"/>
        </w:rPr>
        <w:t>к истории</w:t>
      </w:r>
      <w:r w:rsidRPr="00512D0C">
        <w:rPr>
          <w:rFonts w:ascii="Times New Roman" w:hAnsi="Times New Roman" w:cs="Times New Roman"/>
          <w:sz w:val="28"/>
        </w:rPr>
        <w:t xml:space="preserve"> своей Родины, истории и культуре других народов, соблюдать традиции своей семьи и коллектива.</w:t>
      </w:r>
    </w:p>
    <w:p w14:paraId="6367A15C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 xml:space="preserve">Будут сформированы навыки коммуникативной деятельности. </w:t>
      </w:r>
    </w:p>
    <w:p w14:paraId="19A632D9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>Дети получат знания об общеисторических, нравственных и духовных ценностях, научатся ценить их и пользоваться ими в своём социальном опыте.</w:t>
      </w:r>
    </w:p>
    <w:p w14:paraId="17F95BF1" w14:textId="77777777" w:rsidR="00512D0C" w:rsidRPr="00512D0C" w:rsidRDefault="00512D0C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  <w:r w:rsidRPr="00512D0C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  </w:t>
      </w:r>
      <w:r w:rsidRPr="00512D0C">
        <w:rPr>
          <w:rFonts w:ascii="Times New Roman" w:hAnsi="Times New Roman" w:cs="Times New Roman"/>
          <w:sz w:val="28"/>
        </w:rPr>
        <w:t xml:space="preserve">Дети раскроют свои творческие и </w:t>
      </w:r>
      <w:r w:rsidR="00001CD6" w:rsidRPr="00512D0C">
        <w:rPr>
          <w:rFonts w:ascii="Times New Roman" w:hAnsi="Times New Roman" w:cs="Times New Roman"/>
          <w:sz w:val="28"/>
        </w:rPr>
        <w:t>познавательные способности</w:t>
      </w:r>
      <w:r w:rsidRPr="00512D0C">
        <w:rPr>
          <w:rFonts w:ascii="Times New Roman" w:hAnsi="Times New Roman" w:cs="Times New Roman"/>
          <w:sz w:val="28"/>
        </w:rPr>
        <w:t xml:space="preserve">. </w:t>
      </w:r>
    </w:p>
    <w:p w14:paraId="5448ED5D" w14:textId="77777777" w:rsidR="00EF5B73" w:rsidRDefault="00EF5B73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CC6E733" w14:textId="77777777" w:rsidR="00EA2267" w:rsidRDefault="00EA2267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45A03DE8" w14:textId="77777777" w:rsidR="00EA2267" w:rsidRDefault="00EA2267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2F73D7D5" w14:textId="77777777" w:rsidR="00EA2267" w:rsidRDefault="00EA2267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A2BC519" w14:textId="77777777" w:rsidR="00EA2267" w:rsidRDefault="00EA2267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4C3504D5" w14:textId="77777777" w:rsidR="00EA2267" w:rsidRPr="00EF5B73" w:rsidRDefault="00EA2267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2907346D" w14:textId="77777777" w:rsidR="00EF5B73" w:rsidRPr="00EF5B73" w:rsidRDefault="00EF5B73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EF5B7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</w:p>
    <w:p w14:paraId="1472F34C" w14:textId="69EBC3C8" w:rsidR="00EF5B73" w:rsidRPr="00EF5B73" w:rsidRDefault="00EF5B73" w:rsidP="003B5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EF5B7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lastRenderedPageBreak/>
        <w:t xml:space="preserve">Кадровое обеспечение </w:t>
      </w:r>
      <w:r w:rsidR="00B0582B" w:rsidRPr="00B0582B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для реализации </w:t>
      </w:r>
      <w:r w:rsidR="007A310C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программы</w:t>
      </w:r>
      <w:r w:rsidRPr="00EF5B7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.</w:t>
      </w:r>
    </w:p>
    <w:p w14:paraId="18EC58D8" w14:textId="77777777" w:rsidR="00EF5B73" w:rsidRPr="00EF5B73" w:rsidRDefault="00EF5B73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EF5B73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</w:p>
    <w:tbl>
      <w:tblPr>
        <w:tblW w:w="10235" w:type="dxa"/>
        <w:tblInd w:w="-146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987"/>
        <w:gridCol w:w="1768"/>
        <w:gridCol w:w="7480"/>
      </w:tblGrid>
      <w:tr w:rsidR="00EF5B73" w:rsidRPr="00EF5B73" w14:paraId="20ED14D5" w14:textId="77777777" w:rsidTr="00EA2267">
        <w:trPr>
          <w:trHeight w:val="65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90CB8" w14:textId="77777777" w:rsidR="00EF5B73" w:rsidRPr="00EF5B73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EF5B73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9B5CD" w14:textId="77777777" w:rsidR="00EF5B73" w:rsidRPr="00EF5B73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EF5B73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 xml:space="preserve">Должность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053D6" w14:textId="77777777" w:rsidR="00EF5B73" w:rsidRPr="00EF5B73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EF5B73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 xml:space="preserve">Функциональные обязанности </w:t>
            </w:r>
          </w:p>
        </w:tc>
      </w:tr>
      <w:tr w:rsidR="00EF5B73" w:rsidRPr="00EF5B73" w14:paraId="51EA6D6E" w14:textId="77777777" w:rsidTr="007A310C">
        <w:trPr>
          <w:trHeight w:val="108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4EBEC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B8D94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36697" w14:textId="77777777" w:rsidR="00EF5B73" w:rsidRPr="007A310C" w:rsidRDefault="00572005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бщее руководство деятельностью лагеря; </w:t>
            </w:r>
          </w:p>
          <w:p w14:paraId="2C6A3D04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воспитательной и оздоровительной работы. </w:t>
            </w:r>
          </w:p>
          <w:p w14:paraId="64BD6C23" w14:textId="2CFB46D2" w:rsidR="007A310C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</w:tr>
      <w:tr w:rsidR="00EF5B73" w:rsidRPr="00EF5B73" w14:paraId="5999C69B" w14:textId="77777777" w:rsidTr="007A310C">
        <w:trPr>
          <w:trHeight w:val="324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F253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D5B2" w14:textId="20DAE64A" w:rsidR="00EF5B73" w:rsidRPr="007A310C" w:rsidRDefault="004B33B4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еститель 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оспитательной 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FC723" w14:textId="0CDC3C0C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программного обеспечения лагеря, непосредственное руководство реализацией программы; </w:t>
            </w:r>
          </w:p>
          <w:p w14:paraId="77F84371" w14:textId="1C0C6626" w:rsidR="000D1635" w:rsidRPr="007A310C" w:rsidRDefault="000D1635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персонала лагеря по технике безопасности, профилактике травматизма; </w:t>
            </w:r>
          </w:p>
          <w:p w14:paraId="34874968" w14:textId="77777777" w:rsidR="00572005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режимных моментов в лагере, санитарным состоянием корпусов, организацией дежурства отрядов по столовой и приема пищи;  </w:t>
            </w:r>
          </w:p>
          <w:p w14:paraId="4517DD64" w14:textId="4BFDD259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методических планерок, консультаций для 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F953186" w14:textId="2773A511" w:rsidR="00EF5B73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</w:tr>
      <w:tr w:rsidR="000D1635" w:rsidRPr="00EF5B73" w14:paraId="01B81421" w14:textId="77777777" w:rsidTr="000D1635">
        <w:trPr>
          <w:trHeight w:val="162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E58C0" w14:textId="0DE8E499" w:rsidR="000D1635" w:rsidRPr="007A310C" w:rsidRDefault="000D1635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B7E1" w14:textId="58CA3EEB" w:rsidR="000D1635" w:rsidRPr="007A310C" w:rsidRDefault="000D1635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A0984" w14:textId="3F8F8D97" w:rsidR="000D1635" w:rsidRPr="007A310C" w:rsidRDefault="000D1635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методической продукции, ведение отчетной документации</w:t>
            </w:r>
          </w:p>
          <w:p w14:paraId="3722901C" w14:textId="7C72B2A9" w:rsidR="000D1635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храна жизни и здоровья детей; </w:t>
            </w:r>
          </w:p>
          <w:p w14:paraId="038E35F1" w14:textId="5B9FD3E5" w:rsidR="000D1635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проведения мероприятий согласно план-сетки лагеря</w:t>
            </w:r>
          </w:p>
        </w:tc>
      </w:tr>
      <w:tr w:rsidR="007A310C" w:rsidRPr="00EF5B73" w14:paraId="57C43D76" w14:textId="77777777" w:rsidTr="007A310C">
        <w:trPr>
          <w:trHeight w:val="177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2C4B4" w14:textId="4E075656" w:rsidR="007A310C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12534" w14:textId="6DEC2842" w:rsidR="007A310C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E179E" w14:textId="58F8A184" w:rsidR="007A310C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кружковой работы в лагере</w:t>
            </w:r>
          </w:p>
          <w:p w14:paraId="1813D46B" w14:textId="77777777" w:rsidR="007A310C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режимных моментов в лагере, санитарным состоянием корпусов, организацией дежурства отрядов по столовой и приема пищи.</w:t>
            </w:r>
          </w:p>
          <w:p w14:paraId="72BD005F" w14:textId="21E899A3" w:rsidR="007A310C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</w:tr>
      <w:tr w:rsidR="00EF5B73" w:rsidRPr="00EF5B73" w14:paraId="038A160B" w14:textId="77777777" w:rsidTr="00EA2267">
        <w:trPr>
          <w:trHeight w:val="365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51BD8" w14:textId="2AC7C998" w:rsidR="00EF5B73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A311D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B2B48" w14:textId="5F01C624" w:rsidR="00EF5B73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храна жизни и здоровья детей; </w:t>
            </w:r>
          </w:p>
          <w:p w14:paraId="21684BD7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формы одежды, обуви по сезону; в первые дни заезда - за щадящим режимом физических и эмоциональных нагрузок на детей; </w:t>
            </w:r>
          </w:p>
          <w:p w14:paraId="3932330D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режимных моментов, личной гигиены каждого ребенка, питьевого режима; </w:t>
            </w:r>
          </w:p>
          <w:p w14:paraId="55DD3930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медицинским работникам в выявлении заболевших детей и выполнении медицинских назначений; </w:t>
            </w:r>
          </w:p>
          <w:p w14:paraId="22E7BA82" w14:textId="5E7B6CDD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жизнедеятельности своего отряда, планирование работы в течение смены, ведение педагогической документации (табеля пребывания детей, дневника во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спитателя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27E63176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 за сменой настроения детей. </w:t>
            </w:r>
          </w:p>
          <w:p w14:paraId="2EEADF6D" w14:textId="5C4D98A7" w:rsidR="007A310C" w:rsidRPr="007A310C" w:rsidRDefault="007A310C" w:rsidP="007A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B73" w:rsidRPr="00EF5B73" w14:paraId="51A1DEBD" w14:textId="77777777" w:rsidTr="007A310C">
        <w:trPr>
          <w:trHeight w:val="55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C555F" w14:textId="4B53FFB6" w:rsidR="00EF5B73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1240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14:paraId="4F9CFAF0" w14:textId="77777777" w:rsidR="00EF5B73" w:rsidRPr="007A310C" w:rsidRDefault="003B51E0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3B349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утренней зарядки, спортивных часов и соревнований; </w:t>
            </w:r>
          </w:p>
          <w:p w14:paraId="2A11D927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режима водных и солнечных процедур; </w:t>
            </w:r>
          </w:p>
          <w:p w14:paraId="7AD94EE2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правильного использования, сохранности спортивного инвентаря. </w:t>
            </w:r>
          </w:p>
          <w:p w14:paraId="09C47AA6" w14:textId="40185A64" w:rsidR="007A310C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</w:tr>
      <w:tr w:rsidR="000D1635" w:rsidRPr="00EF5B73" w14:paraId="3B7D376D" w14:textId="77777777" w:rsidTr="007A310C">
        <w:trPr>
          <w:trHeight w:val="69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3D0A6" w14:textId="56EB3ECB" w:rsidR="000D1635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87839" w14:textId="13667BB8" w:rsidR="000D1635" w:rsidRPr="007A310C" w:rsidRDefault="000D1635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DA7DD" w14:textId="089EB5A5" w:rsidR="000D1635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музыкальной 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аппаратуры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 к заезду детей.</w:t>
            </w:r>
          </w:p>
          <w:p w14:paraId="3E7DBF73" w14:textId="7EB977B7" w:rsidR="000D1635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оординация работы по музыкальному воспитанию детей, развитие музыкальных способностей с учетом индивидуальных и возрастных особенностей детей, их творческих способностей.</w:t>
            </w:r>
          </w:p>
          <w:p w14:paraId="50C09BAB" w14:textId="3065BEBB" w:rsidR="000D1635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1635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массовых мероприятия с детьми: музыкальные вечера, развлечения, пение, хороводы, танцы и иные мероприятия, участие в организации спортивных мероприятий, обеспечивая их музыкальное сопровождение.</w:t>
            </w:r>
          </w:p>
          <w:p w14:paraId="6B190FBA" w14:textId="638A5502" w:rsidR="000D1635" w:rsidRPr="007A310C" w:rsidRDefault="000D1635" w:rsidP="007A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B73" w:rsidRPr="00EF5B73" w14:paraId="441E0A03" w14:textId="77777777" w:rsidTr="007A310C">
        <w:trPr>
          <w:trHeight w:val="375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AC77C" w14:textId="17F9D879" w:rsidR="00EF5B73" w:rsidRPr="007A310C" w:rsidRDefault="007A310C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3BD2F" w14:textId="77777777" w:rsidR="00EF5B73" w:rsidRPr="007A310C" w:rsidRDefault="00EF5B73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работник </w:t>
            </w:r>
          </w:p>
        </w:tc>
        <w:tc>
          <w:tcPr>
            <w:tcW w:w="7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D8571" w14:textId="47283B02" w:rsidR="00EF5B73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ланирование и организация </w:t>
            </w: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лечебно-оздоровительной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профилактической и </w:t>
            </w:r>
            <w:proofErr w:type="gramStart"/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 просветительской</w:t>
            </w:r>
            <w:proofErr w:type="gramEnd"/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работы; </w:t>
            </w:r>
          </w:p>
          <w:p w14:paraId="56E54A4B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медицинских осмотров; </w:t>
            </w:r>
          </w:p>
          <w:p w14:paraId="355FFE08" w14:textId="77777777" w:rsidR="00EF5B73" w:rsidRPr="007A310C" w:rsidRDefault="00EF5B73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состоянием здоровья детей, ведение документации; </w:t>
            </w:r>
          </w:p>
          <w:p w14:paraId="3EA14A21" w14:textId="180813B9" w:rsidR="00EF5B73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работы пищеблока. </w:t>
            </w:r>
          </w:p>
          <w:p w14:paraId="4CA5A9EE" w14:textId="18B50D00" w:rsidR="00EF5B73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жедневный амбулаторный прием с целью оказания первой медицинской помощи, выявление заболевших детей, организация лечения и уход за детьми. </w:t>
            </w:r>
          </w:p>
          <w:p w14:paraId="6D3D8C6F" w14:textId="77777777" w:rsidR="00EF5B73" w:rsidRPr="007A310C" w:rsidRDefault="007A310C" w:rsidP="007A310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5B73"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за санитарным состоянием пищеблока, корпусов, территории лагеря. </w:t>
            </w:r>
          </w:p>
          <w:p w14:paraId="0A74F66A" w14:textId="3F852BB5" w:rsidR="007A310C" w:rsidRPr="007A310C" w:rsidRDefault="007A310C" w:rsidP="007A310C">
            <w:pPr>
              <w:pStyle w:val="a6"/>
              <w:numPr>
                <w:ilvl w:val="0"/>
                <w:numId w:val="3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</w:tr>
    </w:tbl>
    <w:p w14:paraId="4F72F632" w14:textId="77777777" w:rsidR="002C0150" w:rsidRPr="00EF5B73" w:rsidRDefault="002C0150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85BC598" w14:textId="77777777" w:rsidR="008F28A2" w:rsidRPr="008F28A2" w:rsidRDefault="002C0150" w:rsidP="003B51E0">
      <w:pPr>
        <w:spacing w:after="0"/>
        <w:jc w:val="left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Содержание </w:t>
      </w:r>
      <w:r w:rsidRPr="002C0150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программы</w:t>
      </w:r>
      <w:r w:rsidRPr="002C0150">
        <w:rPr>
          <w:rFonts w:ascii="Times New Roman" w:eastAsia="Times New Roman" w:hAnsi="Times New Roman" w:cs="Times New Roman"/>
          <w:b/>
          <w:sz w:val="22"/>
          <w:szCs w:val="24"/>
          <w:lang w:eastAsia="ru-RU"/>
        </w:rPr>
        <w:br/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Смена начинается с момента знакомства с де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тьми и продолжается в течение 21 дня</w:t>
      </w:r>
      <w:r w:rsidRPr="002C0150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  <w:r w:rsidRPr="002C0150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="008F28A2"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Идея «Сделай лучше, узнай больше, живи ярче!»</w:t>
      </w:r>
    </w:p>
    <w:p w14:paraId="43B7FB23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Программа «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ВЕЛИКОЙ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РОССИИ» по своей направленности является </w:t>
      </w:r>
      <w:proofErr w:type="gramStart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комплексной,  она</w:t>
      </w:r>
      <w:proofErr w:type="gramEnd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 </w:t>
      </w:r>
    </w:p>
    <w:p w14:paraId="042A39EC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  Создание условий для полноценного отдыха и оздоровления детей, развития их личностного потенциала, содействие формированию краеведческой культуры, гражданско-общественной компетентности воспитанников, через включение их в разнообразную, общественно-значимую и личностно-привлекательную деятельность в разновозрастном коллективе. </w:t>
      </w:r>
    </w:p>
    <w:p w14:paraId="62FCBBCB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Задачи: </w:t>
      </w:r>
    </w:p>
    <w:p w14:paraId="14BD4945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  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укрепление здоровья, физическое развитие детей; </w:t>
      </w:r>
    </w:p>
    <w:p w14:paraId="3CB08C78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формирование гражданских качеств, культуры межличностных взаимоотношений; </w:t>
      </w:r>
    </w:p>
    <w:p w14:paraId="5C09BE78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  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приобщения к краеведческой культуре;  </w:t>
      </w:r>
    </w:p>
    <w:p w14:paraId="7CDCEA7D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  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знакомство с историей родного края, с его обычаями и традициями; </w:t>
      </w:r>
    </w:p>
    <w:p w14:paraId="421CC900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    </w:t>
      </w:r>
      <w:proofErr w:type="gramStart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организация  досуга</w:t>
      </w:r>
      <w:proofErr w:type="gramEnd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развитие  творческих  способностей  детей. </w:t>
      </w:r>
    </w:p>
    <w:p w14:paraId="6557EE1F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На основе реализации всех мероприятий, входящих в программу, планируется заложить в подростках основные личностные качества гражданина – патриота своего Отечества.  </w:t>
      </w:r>
    </w:p>
    <w:p w14:paraId="79571564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Для детей:  </w:t>
      </w:r>
    </w:p>
    <w:p w14:paraId="1CDCA061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полный отдых и оздоровление детей; </w:t>
      </w:r>
    </w:p>
    <w:p w14:paraId="5701773D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сформированность представления у ребят об истории, культуре России, осознание себя как частицы, у которой есть Родина, прошлое, будущее; </w:t>
      </w:r>
    </w:p>
    <w:p w14:paraId="6E483C5E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знакомство детей с общественно-политической жизнью общества; </w:t>
      </w:r>
    </w:p>
    <w:p w14:paraId="6440E0DA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личностный рост ребенка, его самореализация в творческой деятельности; </w:t>
      </w:r>
    </w:p>
    <w:p w14:paraId="27FEEB08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раскрытие творческого потенциала ребенка. </w:t>
      </w:r>
    </w:p>
    <w:p w14:paraId="798B5198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Для родителей:  </w:t>
      </w:r>
    </w:p>
    <w:p w14:paraId="70C61D31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чувство уверенности в силах ребенка; </w:t>
      </w:r>
    </w:p>
    <w:p w14:paraId="7B5ACD12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удовлетворенность родителей летним отдыхом детей.</w:t>
      </w:r>
    </w:p>
    <w:p w14:paraId="657A1782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Для педагогов:  </w:t>
      </w:r>
    </w:p>
    <w:p w14:paraId="17E4CCB1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повышение уровня педагогического мастерства; </w:t>
      </w:r>
    </w:p>
    <w:p w14:paraId="3F8D5C72" w14:textId="77777777" w:rsidR="00EF5B73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отработка моделей взаимодействия </w:t>
      </w:r>
      <w:proofErr w:type="spellStart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педотряда</w:t>
      </w:r>
      <w:proofErr w:type="spellEnd"/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 детским коллективом в рамках сюжетно-ролевой игры. </w:t>
      </w:r>
    </w:p>
    <w:p w14:paraId="2D205975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Для развития воспитательной системы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МАУ</w:t>
      </w:r>
      <w:r w:rsidR="00EF5B73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ДОЛ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«Спутник»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:  </w:t>
      </w:r>
    </w:p>
    <w:p w14:paraId="4D14A163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совершенствование методик организации форм работы; </w:t>
      </w:r>
    </w:p>
    <w:p w14:paraId="2B804289" w14:textId="77777777" w:rsidR="008F28A2" w:rsidRP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>•</w:t>
      </w:r>
      <w:r w:rsidRPr="008F28A2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пополнение методической копилки.</w:t>
      </w:r>
    </w:p>
    <w:p w14:paraId="72854700" w14:textId="77777777" w:rsidR="008F28A2" w:rsidRDefault="008F28A2" w:rsidP="00EF5B73">
      <w:pPr>
        <w:spacing w:after="0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E01C4E8" w14:textId="77777777" w:rsidR="003B51E0" w:rsidRDefault="003B51E0" w:rsidP="002560C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EBE681" w14:textId="77777777" w:rsidR="00A14EB9" w:rsidRDefault="0087493B" w:rsidP="002560C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– сетка</w:t>
      </w:r>
    </w:p>
    <w:p w14:paraId="08F69DD6" w14:textId="77777777" w:rsidR="00986D51" w:rsidRPr="0087493B" w:rsidRDefault="00986D51" w:rsidP="00EF5B7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214"/>
      </w:tblGrid>
      <w:tr w:rsidR="003C57E6" w:rsidRPr="0087493B" w14:paraId="6FF677A6" w14:textId="77777777" w:rsidTr="003C57E6">
        <w:trPr>
          <w:trHeight w:val="208"/>
        </w:trPr>
        <w:tc>
          <w:tcPr>
            <w:tcW w:w="850" w:type="dxa"/>
            <w:shd w:val="clear" w:color="auto" w:fill="auto"/>
          </w:tcPr>
          <w:p w14:paraId="7811CC57" w14:textId="77777777" w:rsidR="003C57E6" w:rsidRPr="0087493B" w:rsidRDefault="003C57E6" w:rsidP="00EF5B73">
            <w:pPr>
              <w:tabs>
                <w:tab w:val="right" w:pos="1486"/>
              </w:tabs>
              <w:spacing w:after="0" w:line="360" w:lineRule="auto"/>
              <w:ind w:hanging="114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>День</w:t>
            </w:r>
          </w:p>
        </w:tc>
        <w:tc>
          <w:tcPr>
            <w:tcW w:w="9214" w:type="dxa"/>
            <w:shd w:val="clear" w:color="auto" w:fill="auto"/>
          </w:tcPr>
          <w:p w14:paraId="5DD92F3F" w14:textId="77777777" w:rsidR="003C57E6" w:rsidRPr="0087493B" w:rsidRDefault="003C57E6" w:rsidP="00EF5B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3C57E6" w:rsidRPr="0087493B" w14:paraId="21CFBF39" w14:textId="77777777" w:rsidTr="003C57E6">
        <w:tc>
          <w:tcPr>
            <w:tcW w:w="850" w:type="dxa"/>
            <w:shd w:val="clear" w:color="auto" w:fill="auto"/>
          </w:tcPr>
          <w:p w14:paraId="5D590D7E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3C679415" w14:textId="77777777" w:rsidR="003C57E6" w:rsidRPr="00954EE5" w:rsidRDefault="003C57E6" w:rsidP="00EF5B73">
            <w:pPr>
              <w:spacing w:after="0" w:line="240" w:lineRule="auto"/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Заезд в «Спутник»</w:t>
            </w:r>
            <w:r w:rsidR="00A14EB9">
              <w:t>.</w:t>
            </w:r>
            <w:r w:rsidRPr="00954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Открытия смены «И снова здравствуйте!»</w:t>
            </w:r>
          </w:p>
          <w:p w14:paraId="6CA8C663" w14:textId="77777777" w:rsidR="003C57E6" w:rsidRPr="0087493B" w:rsidRDefault="003C57E6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рограмма знакомства с </w:t>
            </w:r>
            <w:proofErr w:type="gramStart"/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лагерем  «</w:t>
            </w:r>
            <w:proofErr w:type="gramEnd"/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юных </w:t>
            </w:r>
            <w:r w:rsid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защитников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14:paraId="43958CA7" w14:textId="77777777" w:rsidTr="003C57E6">
        <w:tc>
          <w:tcPr>
            <w:tcW w:w="850" w:type="dxa"/>
            <w:shd w:val="clear" w:color="auto" w:fill="auto"/>
          </w:tcPr>
          <w:p w14:paraId="39E7BFE7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0AB9E4BA" w14:textId="77777777" w:rsidR="0098199C" w:rsidRPr="002560CD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Великая Россия. </w:t>
            </w:r>
            <w:r w:rsidR="002560CD" w:rsidRP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на свете места безопаснее, чем Спутник» - развлекательная программа</w:t>
            </w:r>
          </w:p>
          <w:p w14:paraId="188864F3" w14:textId="77777777" w:rsidR="003C57E6" w:rsidRPr="0087493B" w:rsidRDefault="003C57E6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«Я, </w:t>
            </w:r>
            <w:proofErr w:type="gramStart"/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 России</w:t>
            </w:r>
            <w:proofErr w:type="gramEnd"/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3C57E6" w:rsidRPr="0087493B" w14:paraId="6A48D9BB" w14:textId="77777777" w:rsidTr="003C57E6">
        <w:tc>
          <w:tcPr>
            <w:tcW w:w="850" w:type="dxa"/>
            <w:shd w:val="clear" w:color="auto" w:fill="auto"/>
          </w:tcPr>
          <w:p w14:paraId="5B41BC5B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03E3D929" w14:textId="77777777" w:rsidR="0098199C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0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Символика отряда. </w:t>
            </w:r>
            <w:r w:rsidR="0098199C" w:rsidRP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отрядных уголков.</w:t>
            </w:r>
          </w:p>
          <w:p w14:paraId="570EB529" w14:textId="77777777" w:rsidR="003C57E6" w:rsidRPr="0087493B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 будешь-все добудешь!» Спортивные соревнования.</w:t>
            </w:r>
          </w:p>
        </w:tc>
      </w:tr>
      <w:tr w:rsidR="003C57E6" w:rsidRPr="0087493B" w14:paraId="5FE83696" w14:textId="77777777" w:rsidTr="003C57E6">
        <w:tc>
          <w:tcPr>
            <w:tcW w:w="850" w:type="dxa"/>
            <w:shd w:val="clear" w:color="auto" w:fill="auto"/>
          </w:tcPr>
          <w:p w14:paraId="07D5D419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31366B8B" w14:textId="77777777" w:rsidR="003C57E6" w:rsidRPr="002560CD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Сила России.</w:t>
            </w:r>
            <w:r w:rsidR="00256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199C" w:rsidRP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такая профессия спасать людей!»</w:t>
            </w:r>
          </w:p>
          <w:p w14:paraId="0FC890A3" w14:textId="77777777" w:rsidR="003C57E6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по станциям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«Всегда готов прийти на помощь</w:t>
            </w:r>
            <w:r w:rsid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C61683A" w14:textId="77777777" w:rsidR="003C57E6" w:rsidRPr="0087493B" w:rsidRDefault="00882A0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(блицтурнир по противопожарной и электробезопасности)</w:t>
            </w:r>
          </w:p>
        </w:tc>
      </w:tr>
      <w:tr w:rsidR="003C57E6" w:rsidRPr="0087493B" w14:paraId="467DBC71" w14:textId="77777777" w:rsidTr="003C57E6">
        <w:tc>
          <w:tcPr>
            <w:tcW w:w="850" w:type="dxa"/>
            <w:shd w:val="clear" w:color="auto" w:fill="auto"/>
          </w:tcPr>
          <w:p w14:paraId="6A82F733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3D525025" w14:textId="77777777" w:rsidR="003C57E6" w:rsidRPr="0087493B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История. </w:t>
            </w:r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«Для чего и от чего"</w:t>
            </w:r>
          </w:p>
          <w:p w14:paraId="19D97582" w14:textId="77777777" w:rsidR="003C57E6" w:rsidRPr="0087493B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«Я, </w:t>
            </w:r>
            <w:proofErr w:type="gramStart"/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 России</w:t>
            </w:r>
            <w:proofErr w:type="gramEnd"/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3C57E6" w:rsidRPr="0087493B" w14:paraId="55F13161" w14:textId="77777777" w:rsidTr="003C57E6">
        <w:tc>
          <w:tcPr>
            <w:tcW w:w="850" w:type="dxa"/>
            <w:shd w:val="clear" w:color="auto" w:fill="auto"/>
          </w:tcPr>
          <w:p w14:paraId="60B30813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4F49B69D" w14:textId="77777777" w:rsidR="0098199C" w:rsidRDefault="003C57E6" w:rsidP="00981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98199C" w:rsidRPr="0098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Родной край.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«Красоты моей</w:t>
            </w:r>
            <w:r w:rsidR="0098199C"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малой Родины»</w:t>
            </w:r>
          </w:p>
          <w:p w14:paraId="59EF8C96" w14:textId="77777777" w:rsidR="003C57E6" w:rsidRPr="0087493B" w:rsidRDefault="0098199C" w:rsidP="0081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7E6"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квест </w:t>
            </w:r>
            <w:r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</w:t>
            </w:r>
            <w:r w:rsidRPr="0098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14:paraId="5E9ABE42" w14:textId="77777777" w:rsidTr="003C57E6">
        <w:tc>
          <w:tcPr>
            <w:tcW w:w="850" w:type="dxa"/>
            <w:shd w:val="clear" w:color="auto" w:fill="auto"/>
          </w:tcPr>
          <w:p w14:paraId="21003CBE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21270B15" w14:textId="77777777" w:rsidR="002560CD" w:rsidRDefault="002560CD" w:rsidP="002560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Спорт наша жизнь.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«Первая полоса» </w:t>
            </w:r>
          </w:p>
          <w:p w14:paraId="71E0F819" w14:textId="77777777" w:rsidR="003C57E6" w:rsidRPr="008115F4" w:rsidRDefault="003C57E6" w:rsidP="002560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«Разведшкола»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57E6" w:rsidRPr="0087493B" w14:paraId="16A26C35" w14:textId="77777777" w:rsidTr="003C57E6">
        <w:tc>
          <w:tcPr>
            <w:tcW w:w="850" w:type="dxa"/>
            <w:shd w:val="clear" w:color="auto" w:fill="auto"/>
          </w:tcPr>
          <w:p w14:paraId="7181C875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1AF43295" w14:textId="77777777" w:rsidR="00882A06" w:rsidRDefault="003C57E6" w:rsidP="00882A06">
            <w:pPr>
              <w:spacing w:after="0" w:line="240" w:lineRule="auto"/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выбираем будущее</w:t>
            </w:r>
            <w:r w:rsidR="00256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B35E7A">
              <w:rPr>
                <w:sz w:val="22"/>
                <w:szCs w:val="22"/>
              </w:rPr>
              <w:t xml:space="preserve">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быстрый и ловкий</w:t>
            </w:r>
            <w:r w:rsidR="00A14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882A06">
              <w:t xml:space="preserve"> </w:t>
            </w:r>
          </w:p>
          <w:p w14:paraId="25453E32" w14:textId="77777777" w:rsidR="003C57E6" w:rsidRPr="008115F4" w:rsidRDefault="00882A06" w:rsidP="0088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 (сигнал пожарной тревоги)</w:t>
            </w:r>
          </w:p>
          <w:p w14:paraId="6C6FC340" w14:textId="77777777" w:rsidR="003C57E6" w:rsidRPr="000B0C20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квест «Профессий Будущего»</w:t>
            </w:r>
          </w:p>
        </w:tc>
      </w:tr>
      <w:tr w:rsidR="003C57E6" w:rsidRPr="0087493B" w14:paraId="1A543A89" w14:textId="77777777" w:rsidTr="003C57E6">
        <w:tc>
          <w:tcPr>
            <w:tcW w:w="850" w:type="dxa"/>
            <w:shd w:val="clear" w:color="auto" w:fill="auto"/>
          </w:tcPr>
          <w:p w14:paraId="701DEDC4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4737611A" w14:textId="77777777" w:rsidR="008115F4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Письмо солдату.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игра «Напиши письмо домой»</w:t>
            </w:r>
          </w:p>
          <w:p w14:paraId="329507AD" w14:textId="77777777" w:rsidR="003C57E6" w:rsidRPr="003C57E6" w:rsidRDefault="003C57E6" w:rsidP="0081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Вечер. </w:t>
            </w:r>
            <w:r w:rsidRPr="003C5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игра "Турнир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Великих</w:t>
            </w:r>
            <w:r w:rsidRPr="003C5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14:paraId="19E4DA5E" w14:textId="77777777" w:rsidTr="003C57E6">
        <w:tc>
          <w:tcPr>
            <w:tcW w:w="850" w:type="dxa"/>
            <w:shd w:val="clear" w:color="auto" w:fill="auto"/>
          </w:tcPr>
          <w:p w14:paraId="2C566693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09A9CFDA" w14:textId="77777777" w:rsidR="008115F4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ород </w:t>
            </w:r>
            <w:r w:rsid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моего 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будущего.</w:t>
            </w:r>
            <w:r w:rsid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профессия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2978562" w14:textId="77777777" w:rsidR="003C57E6" w:rsidRPr="000B0C20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квест «Профессии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Будущего»</w:t>
            </w:r>
          </w:p>
        </w:tc>
      </w:tr>
      <w:tr w:rsidR="003C57E6" w:rsidRPr="0087493B" w14:paraId="700D4495" w14:textId="77777777" w:rsidTr="003C57E6">
        <w:tc>
          <w:tcPr>
            <w:tcW w:w="850" w:type="dxa"/>
            <w:shd w:val="clear" w:color="auto" w:fill="auto"/>
          </w:tcPr>
          <w:p w14:paraId="7B9A12D9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60D212B4" w14:textId="77777777" w:rsidR="008115F4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Малая Родина. </w:t>
            </w:r>
            <w:r w:rsidR="008115F4"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="008115F4" w:rsidRP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 w:rsidRP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«Ремесла родного края»</w:t>
            </w:r>
          </w:p>
          <w:p w14:paraId="7624779A" w14:textId="77777777" w:rsidR="003C57E6" w:rsidRPr="008115F4" w:rsidRDefault="00A14EB9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="00811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C57E6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</w:t>
            </w:r>
            <w:r w:rsidR="0081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«Творчество родного края»</w:t>
            </w:r>
          </w:p>
        </w:tc>
      </w:tr>
      <w:tr w:rsidR="003C57E6" w:rsidRPr="0087493B" w14:paraId="4C12A1FD" w14:textId="77777777" w:rsidTr="003C57E6">
        <w:tc>
          <w:tcPr>
            <w:tcW w:w="850" w:type="dxa"/>
            <w:shd w:val="clear" w:color="auto" w:fill="auto"/>
          </w:tcPr>
          <w:p w14:paraId="480CE8DC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324E2CF2" w14:textId="77777777" w:rsidR="00882A06" w:rsidRPr="00882A06" w:rsidRDefault="003C57E6" w:rsidP="00EF5B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882A06" w:rsidRP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Наше будущее </w:t>
            </w:r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882A06"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сами строим жизнь свою»</w:t>
            </w:r>
          </w:p>
          <w:p w14:paraId="7C1EFE67" w14:textId="77777777" w:rsidR="003C57E6" w:rsidRPr="003C57E6" w:rsidRDefault="003C57E6" w:rsidP="00882A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14:paraId="68BD8B08" w14:textId="77777777" w:rsidTr="003C57E6">
        <w:tc>
          <w:tcPr>
            <w:tcW w:w="850" w:type="dxa"/>
            <w:shd w:val="clear" w:color="auto" w:fill="auto"/>
          </w:tcPr>
          <w:p w14:paraId="01DD4865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212F0A3C" w14:textId="77777777" w:rsidR="00882A06" w:rsidRDefault="003C57E6" w:rsidP="0088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82A06" w:rsidRP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 прошлых лет. </w:t>
            </w:r>
            <w:r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«Знаешь ли ты?» </w:t>
            </w:r>
          </w:p>
          <w:p w14:paraId="24A8547A" w14:textId="77777777" w:rsidR="003C57E6" w:rsidRPr="00A14EB9" w:rsidRDefault="00A14EB9" w:rsidP="0088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 w:rsidR="003C57E6" w:rsidRPr="00B3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A06"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«Битва хоров»</w:t>
            </w:r>
          </w:p>
        </w:tc>
      </w:tr>
      <w:tr w:rsidR="003C57E6" w:rsidRPr="0087493B" w14:paraId="4332E9BE" w14:textId="77777777" w:rsidTr="003C57E6">
        <w:tc>
          <w:tcPr>
            <w:tcW w:w="850" w:type="dxa"/>
            <w:shd w:val="clear" w:color="auto" w:fill="auto"/>
          </w:tcPr>
          <w:p w14:paraId="4A8BB362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6C6D8BA5" w14:textId="77777777" w:rsidR="00882A06" w:rsidRPr="00882A06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87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A06" w:rsidRPr="00882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«Рекордов России» </w:t>
            </w:r>
            <w:r w:rsidR="00882A06"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 ГТО</w:t>
            </w:r>
          </w:p>
          <w:p w14:paraId="41931900" w14:textId="77777777" w:rsidR="003C57E6" w:rsidRPr="00882A06" w:rsidRDefault="003C57E6" w:rsidP="00882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малых олимпийских </w:t>
            </w:r>
            <w:r w:rsidR="00882A06" w:rsidRP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  </w:t>
            </w:r>
          </w:p>
        </w:tc>
      </w:tr>
      <w:tr w:rsidR="003C57E6" w:rsidRPr="0087493B" w14:paraId="2CE1307C" w14:textId="77777777" w:rsidTr="003C57E6">
        <w:tc>
          <w:tcPr>
            <w:tcW w:w="850" w:type="dxa"/>
            <w:shd w:val="clear" w:color="auto" w:fill="auto"/>
          </w:tcPr>
          <w:p w14:paraId="133E0893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4DDBAE1E" w14:textId="77777777" w:rsidR="00882A06" w:rsidRDefault="003C57E6" w:rsidP="00EF5B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3C57E6">
              <w:rPr>
                <w:sz w:val="24"/>
                <w:szCs w:val="24"/>
              </w:rPr>
              <w:t xml:space="preserve"> </w:t>
            </w:r>
            <w:r w:rsidR="00882A06" w:rsidRPr="00882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«Твой звездный час» </w:t>
            </w:r>
          </w:p>
          <w:p w14:paraId="7FB39002" w14:textId="77777777" w:rsidR="003C57E6" w:rsidRPr="003C57E6" w:rsidRDefault="003C57E6" w:rsidP="00EF5B73">
            <w:pPr>
              <w:spacing w:after="0" w:line="240" w:lineRule="auto"/>
              <w:rPr>
                <w:sz w:val="24"/>
                <w:szCs w:val="24"/>
              </w:rPr>
            </w:pP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2560CD">
              <w:rPr>
                <w:rFonts w:ascii="Times New Roman" w:hAnsi="Times New Roman" w:cs="Times New Roman"/>
                <w:sz w:val="24"/>
                <w:szCs w:val="24"/>
              </w:rPr>
              <w:t>Будь первым</w:t>
            </w: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57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6A89823" w14:textId="77777777" w:rsidR="003C57E6" w:rsidRPr="0087493B" w:rsidRDefault="003C57E6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  <w:r w:rsidR="002560CD">
              <w:rPr>
                <w:rFonts w:ascii="Times New Roman" w:hAnsi="Times New Roman" w:cs="Times New Roman"/>
                <w:sz w:val="24"/>
                <w:szCs w:val="24"/>
              </w:rPr>
              <w:t>. Закрытие олимпийских игр «Спорт наша жизнь»</w:t>
            </w:r>
          </w:p>
        </w:tc>
      </w:tr>
      <w:tr w:rsidR="003C57E6" w:rsidRPr="0087493B" w14:paraId="7F8822B2" w14:textId="77777777" w:rsidTr="003C57E6">
        <w:tc>
          <w:tcPr>
            <w:tcW w:w="850" w:type="dxa"/>
            <w:shd w:val="clear" w:color="auto" w:fill="auto"/>
          </w:tcPr>
          <w:p w14:paraId="560DE09C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6D6E9929" w14:textId="77777777" w:rsidR="00D63401" w:rsidRDefault="00D63401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День.</w:t>
            </w:r>
            <w:r w:rsidRP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Вместе веселее. </w:t>
            </w:r>
            <w:r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Съемки видеороликов «Шутки нашего лагеря!»</w:t>
            </w:r>
          </w:p>
          <w:p w14:paraId="46F6A797" w14:textId="77777777" w:rsidR="003C57E6" w:rsidRPr="00D242DD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мероприятия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Мы</w:t>
            </w:r>
            <w:proofErr w:type="gramEnd"/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умеем веселиться»</w:t>
            </w:r>
          </w:p>
        </w:tc>
      </w:tr>
      <w:tr w:rsidR="003C57E6" w:rsidRPr="0087493B" w14:paraId="1850E00B" w14:textId="77777777" w:rsidTr="003C57E6">
        <w:tc>
          <w:tcPr>
            <w:tcW w:w="850" w:type="dxa"/>
            <w:shd w:val="clear" w:color="auto" w:fill="auto"/>
          </w:tcPr>
          <w:p w14:paraId="24A7F483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5A5C0427" w14:textId="77777777" w:rsidR="00D63401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D63401" w:rsidRP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Русские красавицы. </w:t>
            </w:r>
            <w:r w:rsidR="00D63401"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«Красота у каждого </w:t>
            </w:r>
            <w:proofErr w:type="gramStart"/>
            <w:r w:rsidR="00D63401"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своя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3401"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14:paraId="17183FB6" w14:textId="77777777" w:rsidR="003C57E6" w:rsidRPr="00A14EB9" w:rsidRDefault="00A14EB9" w:rsidP="00D6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«Три девицы под …»</w:t>
            </w:r>
          </w:p>
        </w:tc>
      </w:tr>
      <w:tr w:rsidR="003C57E6" w:rsidRPr="0087493B" w14:paraId="530321B6" w14:textId="77777777" w:rsidTr="003C57E6">
        <w:tc>
          <w:tcPr>
            <w:tcW w:w="850" w:type="dxa"/>
            <w:shd w:val="clear" w:color="auto" w:fill="auto"/>
          </w:tcPr>
          <w:p w14:paraId="71AFBEF0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7E3CFF2F" w14:textId="77777777" w:rsidR="00A14EB9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D63401" w:rsidRP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«России верные сыны»</w:t>
            </w:r>
            <w:r w:rsid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и мудрость</w:t>
            </w:r>
            <w:r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14:paraId="0516B3FA" w14:textId="77777777" w:rsidR="003C57E6" w:rsidRPr="00A14EB9" w:rsidRDefault="00A14EB9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3401"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«Я бы в армию пошел пусть меня научат…».</w:t>
            </w:r>
          </w:p>
        </w:tc>
      </w:tr>
      <w:tr w:rsidR="003C57E6" w:rsidRPr="0087493B" w14:paraId="3B9624FF" w14:textId="77777777" w:rsidTr="003C57E6">
        <w:tc>
          <w:tcPr>
            <w:tcW w:w="850" w:type="dxa"/>
            <w:shd w:val="clear" w:color="auto" w:fill="auto"/>
          </w:tcPr>
          <w:p w14:paraId="3A311D2F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0939544B" w14:textId="77777777" w:rsidR="00D63401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</w:t>
            </w:r>
            <w:r w:rsidR="00D63401" w:rsidRP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Дружба важнее всего. </w:t>
            </w:r>
            <w:r w:rsidR="00D63401" w:rsidRP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Игра-квест «Если б я был тобой»</w:t>
            </w:r>
          </w:p>
          <w:p w14:paraId="776367E8" w14:textId="77777777" w:rsidR="003C57E6" w:rsidRPr="00882A06" w:rsidRDefault="00A14EB9" w:rsidP="00882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3C57E6" w:rsidRPr="00D2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онцерт «</w:t>
            </w:r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встретимся </w:t>
            </w:r>
            <w:proofErr w:type="spellStart"/>
            <w:r w:rsidR="0088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сново</w:t>
            </w:r>
            <w:proofErr w:type="spellEnd"/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7E6" w:rsidRPr="0087493B" w14:paraId="03413B46" w14:textId="77777777" w:rsidTr="003C57E6">
        <w:tc>
          <w:tcPr>
            <w:tcW w:w="850" w:type="dxa"/>
            <w:shd w:val="clear" w:color="auto" w:fill="auto"/>
          </w:tcPr>
          <w:p w14:paraId="0A160BE7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0AD3586A" w14:textId="77777777" w:rsidR="003C57E6" w:rsidRPr="00B35E7A" w:rsidRDefault="003C57E6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Закрытие. </w:t>
            </w:r>
            <w:r w:rsidR="00D63401" w:rsidRP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«Я сделал выбор- Россия»</w:t>
            </w:r>
          </w:p>
          <w:p w14:paraId="68F39686" w14:textId="77777777" w:rsidR="00A14EB9" w:rsidRDefault="00D63401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смены. Мастер класс «Подарок на память»</w:t>
            </w:r>
          </w:p>
          <w:p w14:paraId="63E27F79" w14:textId="77777777" w:rsidR="003C57E6" w:rsidRPr="00A14EB9" w:rsidRDefault="00A14EB9" w:rsidP="00EF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Вечер</w:t>
            </w:r>
            <w:r w:rsidR="00D63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6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«Спасибо нам было вместе хорошо»</w:t>
            </w:r>
          </w:p>
        </w:tc>
      </w:tr>
      <w:tr w:rsidR="003C57E6" w:rsidRPr="0087493B" w14:paraId="1DED59A4" w14:textId="77777777" w:rsidTr="003C57E6">
        <w:tc>
          <w:tcPr>
            <w:tcW w:w="850" w:type="dxa"/>
            <w:shd w:val="clear" w:color="auto" w:fill="auto"/>
          </w:tcPr>
          <w:p w14:paraId="788B98A2" w14:textId="77777777" w:rsidR="003C57E6" w:rsidRPr="0087493B" w:rsidRDefault="003C57E6" w:rsidP="00EF5B73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14:paraId="1E6B8581" w14:textId="77777777" w:rsidR="003C57E6" w:rsidRPr="0087493B" w:rsidRDefault="003C57E6" w:rsidP="00EF5B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День. Выезд. </w:t>
            </w:r>
            <w:proofErr w:type="gramStart"/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До</w:t>
            </w:r>
            <w:proofErr w:type="gramEnd"/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скорой встречи</w:t>
            </w:r>
            <w:r w:rsidR="00256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Россияне</w:t>
            </w:r>
            <w:r w:rsidRPr="0087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3594AFC3" w14:textId="77777777" w:rsidR="003C57E6" w:rsidRDefault="003C57E6" w:rsidP="00EF5B73">
      <w:pPr>
        <w:ind w:left="-1134"/>
      </w:pPr>
    </w:p>
    <w:p w14:paraId="242794BF" w14:textId="77777777" w:rsidR="0087493B" w:rsidRDefault="0087493B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14:paraId="1D82331D" w14:textId="77777777" w:rsidR="00143312" w:rsidRDefault="00143312" w:rsidP="00EF5B73">
      <w:pPr>
        <w:pStyle w:val="a6"/>
        <w:spacing w:after="0"/>
        <w:ind w:left="0"/>
        <w:rPr>
          <w:rFonts w:ascii="Times New Roman" w:hAnsi="Times New Roman" w:cs="Times New Roman"/>
          <w:sz w:val="28"/>
        </w:rPr>
      </w:pPr>
    </w:p>
    <w:p w14:paraId="26EF9D3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E9A2C" w14:textId="77777777" w:rsidR="00A14EB9" w:rsidRPr="00A14EB9" w:rsidRDefault="00A14EB9" w:rsidP="003B51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Организация взаимодействия лагеря «Спутник»</w:t>
      </w:r>
    </w:p>
    <w:p w14:paraId="1B1D725D" w14:textId="77777777" w:rsidR="00A14EB9" w:rsidRPr="00A14EB9" w:rsidRDefault="00A14EB9" w:rsidP="003B51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 социальными партнерами.</w:t>
      </w:r>
    </w:p>
    <w:p w14:paraId="53B90E3C" w14:textId="77777777" w:rsidR="00A14EB9" w:rsidRPr="00A14EB9" w:rsidRDefault="00A14EB9" w:rsidP="00EF5B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A14EB9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14:paraId="7D63F354" w14:textId="77777777" w:rsidR="00A14EB9" w:rsidRPr="00A14EB9" w:rsidRDefault="00A14EB9" w:rsidP="00EF5B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14:paraId="7E7ACE0E" w14:textId="77777777" w:rsidR="00A14EB9" w:rsidRPr="00A14EB9" w:rsidRDefault="00A14EB9" w:rsidP="00EF5B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14:paraId="483FE8B2" w14:textId="77777777" w:rsidR="00A14EB9" w:rsidRPr="00A14EB9" w:rsidRDefault="00A14EB9" w:rsidP="00EF5B7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 CYR"/>
          <w:noProof/>
          <w:color w:val="222222"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13F26EE2" wp14:editId="5694A087">
                <wp:extent cx="6477027" cy="6331585"/>
                <wp:effectExtent l="0" t="0" r="15240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27" cy="6331585"/>
                          <a:chOff x="-75" y="0"/>
                          <a:chExt cx="10199" cy="99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78" cy="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_s1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00" y="3390"/>
                            <a:ext cx="1159" cy="85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10"/>
                            <a:ext cx="3270" cy="340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0CCE009B" w14:textId="77777777" w:rsidR="00B82D45" w:rsidRPr="003F3061" w:rsidRDefault="00B82D45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  <w:szCs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МБУК Верхнесергинский </w:t>
                              </w:r>
                              <w:r w:rsidRPr="003F3061">
                                <w:rPr>
                                  <w:b/>
                                  <w:color w:val="FF0000"/>
                                  <w:sz w:val="32"/>
                                  <w:szCs w:val="28"/>
                                </w:rPr>
                                <w:t>краеведческий музей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" name="_s1252"/>
                        <wps:cNvCnPr>
                          <a:cxnSpLocks noChangeShapeType="1"/>
                        </wps:cNvCnPr>
                        <wps:spPr bwMode="auto">
                          <a:xfrm>
                            <a:off x="6025" y="5249"/>
                            <a:ext cx="1114" cy="705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5533"/>
                            <a:ext cx="3240" cy="360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70B3C339" w14:textId="77777777" w:rsidR="00B82D45" w:rsidRPr="003F3061" w:rsidRDefault="00B82D45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>Межмуниципальный отдел МВД России "Нижнесергинский"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" name="_s12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78" y="5251"/>
                            <a:ext cx="1075" cy="869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5533"/>
                            <a:ext cx="3303" cy="3556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536692BD" w14:textId="77777777" w:rsidR="00B82D45" w:rsidRPr="003F3061" w:rsidRDefault="00B82D45" w:rsidP="00A14EB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30"/>
                                  <w:szCs w:val="28"/>
                                </w:rPr>
                                <w:t>32-го ПСО ФПС ГПС ГУ МЧС России по Свердловской 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" name="_s12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67" y="3497"/>
                            <a:ext cx="910" cy="742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75" y="780"/>
                            <a:ext cx="3270" cy="353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3A3A2F4D" w14:textId="77777777" w:rsidR="00B82D45" w:rsidRPr="003F3061" w:rsidRDefault="00B82D45" w:rsidP="00A14EB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3F3061">
                                <w:rPr>
                                  <w:b/>
                                  <w:color w:val="FF0000"/>
                                  <w:sz w:val="28"/>
                                </w:rPr>
                                <w:t>МБУК Верхнесергинская Библиотека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42" y="2985"/>
                            <a:ext cx="2882" cy="375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99CC00"/>
                            </a:outerShdw>
                          </a:effectLst>
                        </wps:spPr>
                        <wps:txbx>
                          <w:txbxContent>
                            <w:p w14:paraId="4D02536B" w14:textId="77777777" w:rsidR="00B82D45" w:rsidRDefault="00B82D45" w:rsidP="00A14EB9">
                              <w:pPr>
                                <w:jc w:val="center"/>
                              </w:pPr>
                            </w:p>
                            <w:p w14:paraId="6D470CA1" w14:textId="77777777" w:rsidR="00B82D45" w:rsidRPr="000A4D39" w:rsidRDefault="00B82D45" w:rsidP="00A14EB9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МАУ ДОЛ</w:t>
                              </w: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59BC77BE" w14:textId="77777777" w:rsidR="00B82D45" w:rsidRDefault="00B82D45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 «</w:t>
                              </w:r>
                              <w:r w:rsidRPr="000A4D39">
                                <w:rPr>
                                  <w:rFonts w:ascii="Cambria" w:hAnsi="Cambria" w:cs="Cambr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Спутник</w:t>
                              </w:r>
                              <w:r w:rsidRPr="000A4D39">
                                <w:rPr>
                                  <w:rFonts w:ascii="Angsana New" w:hAnsi="Angsana New"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 xml:space="preserve">»  </w:t>
                              </w:r>
                            </w:p>
                            <w:p w14:paraId="2E4AAC96" w14:textId="77777777" w:rsidR="00B82D45" w:rsidRDefault="00B82D45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2023</w:t>
                              </w:r>
                            </w:p>
                            <w:p w14:paraId="01CBB3F0" w14:textId="77777777" w:rsidR="00B82D45" w:rsidRPr="003F3061" w:rsidRDefault="00B82D45" w:rsidP="00A14EB9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год</w:t>
                              </w:r>
                            </w:p>
                            <w:p w14:paraId="7EC2AF90" w14:textId="77777777" w:rsidR="00B82D45" w:rsidRDefault="00B82D45" w:rsidP="00A14EB9"/>
                            <w:p w14:paraId="0DD61C0E" w14:textId="77777777" w:rsidR="00B82D45" w:rsidRDefault="00B82D45" w:rsidP="00A14EB9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26EE2" id="Группа 2" o:spid="_x0000_s1026" style="width:510pt;height:498.55pt;mso-position-horizontal-relative:char;mso-position-vertical-relative:line" coordorigin="-75" coordsize="10199,9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fScUgUAAOsfAAAOAAAAZHJzL2Uyb0RvYy54bWzsWW1v2zYQ/j5g/4HQ&#10;98Z6sd6MOEWXtF2BbiuWbPs40BJlCZNEjZRjZ79+d0e9xUnmLkOybnECGCJFUse75547Hk9f76qS&#10;XQulC1kvLefEtpioE5kW9Xpp/XT17lVkMd3yOuWlrMXSuhHaen329Ven22YhXJnLMhWKwSK1Xmyb&#10;pZW3bbOYzXSSi4rrE9mIGl5mUlW8haZaz1LFt7B6Vc5c2w5mW6nSRslEaA29F+aldUbrZ5lI2h+y&#10;TIuWlUsLZGvpV9HvCn9nZ6d8sVa8yYukE4M/QoqKFzV8dFjqgrecbVRxZ6mqSJTUMmtPElnNZJYV&#10;iaA9wG4ce28375XcNLSX9WK7bgY1gWr39PToZZPvr9+r5rL5pIz08PhRJr9p0Mts26wX0/fYXpvB&#10;bLX9TqZgT75pJW18l6kKl4AtsR3p92bQr9i1LIHOYB6GthtaLIF3gec5fuQbCyQ5mAnnvQp9i40z&#10;k/xtN9exnTg2M+M4JMPN+MJ8lSTtJEPLA5T0qC39z7R1mfNGkBE0auOTYkW6tDyL1bwCBfwIEOP1&#10;uhTMw63gx2FUr1BttMlqeZ7DKPFGKbnNBU9BKAfHg+iTCdjQYIvHqTcOQ/A21O0dDfFFo3T7XsiK&#10;4cPSUiA22Y1ff9QtCjIOQTPW8l1RltDPF2V9qwMGmh5B7tXN7iU3GljJ9AZ2oaTxN+AHeMil+sNi&#10;W/C1pVUDGVis/FCDHmJnPkfXpMbcD11oqOmb1fQNrxNYaGklrbKYaZy3xqE3jSrWOXzJoZ3V8g2A&#10;MytodyifkarTOSDkmaAS9FD5VTuuT8jtjH5eG7dLdnXndgNQCHVXNw0g7BZOzJRe2/fjhGVl0fzc&#10;q6FzSD+yQa+ADc+LO9rr3dJx/M6zIiPe4FgjJjrYlAXYDeHwObBh26XlRmhcnKFlWaQIKmqo9eq8&#10;VOyaAy9HNv6TN+wNq4oWokNZVDgI/wxboAO9rVNCZ8uL0jx/PjB7v3s+DADnGbq4QqV/I3cs3GML&#10;1u6guzfaU/FGEMZzQkHk7IHAc4FUiTy8uU2s/DAKDpHHCvCHlmZpU1AoACL4pWhzAjV2IARwUBfR&#10;wH334tk9cd/EyguZbCpRtyb4K1HyFjIPnReNBtZYiGolUmC3Dyl5DcBJJcjQBBXdKtEmOX48A+m6&#10;ftjm8AKee9lxVFkjhGMvOIRgwuZTIBilkBtwgss83bK0QOp25hAJwWHTAvQGrgsfh5jJyzUkYMSK&#10;92lbTx3Ogz9YAd1gsjy1BlLvaBKjkeHJdrfawYyRSP+C3vXvG64Ggh/IfSB2eDCkDg8PEzpu/ksh&#10;cQisxoGJxN2J8z4RiZPlTU4U2K5Jinx3Tlbji5G6HfBnDPnhIac9UvehdPv+TA88bY+6yQZdCMdE&#10;75moO4oMdfu+R6nmiALPxQQKUQBUZdKFPjW+E8GP3I1BYZJ9vBTupmMLgeOFUjgy5YTDo6fncErE&#10;v+1zui4RdwM8pYGv+q7fJSkDm9t4+kU/joI+PPfn6r3z25HNH8fmDih4j86hq8truoP78/C54xoU&#10;3GVzz4bqArG57wddlvYADI5s/pLZfEhDD9Zb/n8JuXOrrAIntNGHnygjH9n83gKLZwdwysccbB7T&#10;4X7Mz2I4bJskfU4me/hkfaT1R9L63QKL8+9UWPoCdmgqWiMIJgUW3zsQ3Y+0/pJpfbhIeIm0PhRa&#10;hkqpM83Un++87QVA1sjnbtzfUvV5uhtF8IoytNA/wOj/BVemLaDHHWulWHa7VR6I4/Nzc+/wN2ul&#10;dN6e92nJl+XKdGEKN8pU8u1uv/HKetqmAvB4R3/2JwAAAP//AwBQSwMECgAAAAAAAAAhAHm+uCI5&#10;AgAAOQIAABQAAABkcnMvbWVkaWEvaW1hZ2UxLnBuZ4lQTkcNChoKAAAADUlIRFIAAABSAAAAVAgC&#10;AAAAnhf30QAAAgBJREFUeJzl24uOgjAQQNGZxP//ZbQPikALpXQ6j14To2SX5WQqurr7WX4B+Kvf&#10;NSwQ7rob2xZ/Z4mXvy3hu/6+wG+AuM/1xrZl3T8cflB+t7v9FA7varfxYHKH94Epm5GNiDOyYbZp&#10;43pjIjb6S2gWNu7vTsFGPG6ZgX1Cz8DOoG2zz2s7ZZaN+THHbLKvxD6DbIR7tz327aRdttjXD+i/&#10;7LArwSEj7OoxxyywL56fS1lgN6Sd3TBpl252I1ovu9UbU8nGdNWaSvbbWWtkvya7VLHx8cuSUprY&#10;fcQ+HeyO4JAOdvsTdCEF7O6jBvlsCjMIZ2PvtZ2Sy6YS+ySyyWa8JZFNPGmXODb9pF2y2AOWd0gQ&#10;u9fr7ZqksMeJfTLYg9ES2CPXdoqZPewcdoiTzUR2sbFZ1naKic1JdjGwucmu0WzetZ0ayuY6b58b&#10;xxZDdg1ji1KPYstZ3iFytjBvjJZN9x7gywjZQsU+KrZkM1Cxpa7tFAlbOro7Wz441JPd71N38rqx&#10;lXhjndi60J3Y4k/cpzqw1ZnhJVvflNfa2e//FJAx/o8HWGpk613eoRa2mhcl5R6z1Yt9D9g1/1am&#10;pUfTtoKuZRt4NO+rYhszQw3b3KRdN2ztz8+limyj3tjFtC3D82yrazuVYVsnu/ZsRW8CvmvHnkLs&#10;m/v3bbEfTRL1BZ6igk0l+78ZAAAAAElFTkSuQmCCUEsDBAoAAAAAAAAAIQAjQ7E4dgIAAHYCAAAU&#10;AAAAZHJzL21lZGlhL2ltYWdlMi5wbmeJUE5HDQoaCgAAAA1JSERSAAAAYwAAAGYIAgAAAFCUuHEA&#10;AAI9SURBVHic7dzbboMwEEVRW8r//3JaGzCE6wAeey5nV0JuHqi05AkJifr5/hdCyMe8SD/Lxe6D&#10;eTH8tlr8rBen5Tg/6Q/VOv8nIFqQohUjpK6L+Qipi+K0gNRpcV5C6rC4dILUUXHzCKSoQWpdDHs7&#10;ClKrYjlsghQ1SE3Fg700BanUlVIKUtTcS1G2U861FNFoyLXULSu/Urc2VPApdfQq/DyPUs9yJ0W+&#10;1q1zJPVs6EqOpF7mRerx0JXsS70cupJ9qVoZl6qxmcbsSsUKz03L7ErVzqZUzb00ZU8qcjAFg1JM&#10;Tsak2JRSdqRYmYIdKa5npzkLUuxIOfVSbZiCeqlmTqql6r5ZuUyrVFOknFap9umTqn2PgJoyqR5E&#10;Y8qkOqZHqs/MzemQ6q2U0iElIfFSErZTTrSUEKMh0VKirKRKiRm6kkQpaUZDAqVkQsmTEuokSqrW&#10;l1KYEiQlPClS8q516/pLCR+6Un8pLXWW0rCZxvpJ9brL+zRMH7U+Upr20lQHKV1DV2oupVIp1VRK&#10;rVKqnZRqptBOiv+bYNy1kFKPlGOXssEU2KXMOLFKnfzfHY1xSdkRmsL7Pmr1pbTdI6BWWcoi0Rim&#10;j1o9KZszN1dHyrpSCtNH7bWUh+2UeyXlRimF6aP2VMrVdso9kfJmNPRAyifUfSmnTrektHwphSlc&#10;+6hRpfxd69ZdSzkfuhKmj9q5lP7PM+t1LIVnpt8wfdT2pbCbtu1IYex220hB6aAfKSidNEuB6bxJ&#10;Cq+crvoDAy2ClUeo+nEAAAAASUVORK5CYIJQSwMEFAAGAAgAAAAhAIZNbEPcAAAABgEAAA8AAABk&#10;cnMvZG93bnJldi54bWxMj09Lw0AQxe+C32EZwZvdRPFPYzalFPVUBFtBvE2z0yQ0Oxuy2yT99k69&#10;6OXB8Ib3fi9fTK5VA/Wh8WwgnSWgiEtvG64MfG5fb55AhYhssfVMBk4UYFFcXuSYWT/yBw2bWCkJ&#10;4ZChgTrGLtM6lDU5DDPfEYu3973DKGdfadvjKOGu1bdJ8qAdNiwNNXa0qqk8bI7OwNuI4/IufRnW&#10;h/3q9L29f/9ap2TM9dW0fAYVaYp/z3DGF3QohGnnj2yDag3IkPirZy+RLlA7A/P5Ywq6yPV//OI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QTX0&#10;nFIFAADrHwAADgAAAAAAAAAAAAAAAAA6AgAAZHJzL2Uyb0RvYy54bWxQSwECLQAKAAAAAAAAACEA&#10;eb64IjkCAAA5AgAAFAAAAAAAAAAAAAAAAAC4BwAAZHJzL21lZGlhL2ltYWdlMS5wbmdQSwECLQAK&#10;AAAAAAAAACEAI0OxOHYCAAB2AgAAFAAAAAAAAAAAAAAAAAAjCgAAZHJzL21lZGlhL2ltYWdlMi5w&#10;bmdQSwECLQAUAAYACAAAACEAhk1sQ9wAAAAGAQAADwAAAAAAAAAAAAAAAADLDAAAZHJzL2Rvd25y&#10;ZXYueG1sUEsBAi0AFAAGAAgAAAAhAC5s8ADFAAAApQEAABkAAAAAAAAAAAAAAAAA1A0AAGRycy9f&#10;cmVscy9lMm9Eb2MueG1sLnJlbHNQSwUGAAAAAAcABwC+AQAA0A4AAAAA&#10;">
                <v:rect id="Rectangle 3" o:spid="_x0000_s1027" style="position:absolute;width:9778;height:99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line id="_s1250" o:spid="_x0000_s1028" style="position:absolute;flip:y;visibility:visible;mso-wrap-style:square" from="5800,3390" to="6959,4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cMwQAAANoAAAAPAAAAZHJzL2Rvd25yZXYueG1sRI/NisIw&#10;FIX3gu8QruBOU0dGpBpFHQRXDnVEXF6aa1ttbmoTa+ftJ4Iwy8P5+TjzZWtK0VDtCssKRsMIBHFq&#10;dcGZguPPdjAF4TyyxtIyKfglB8tFtzPHWNsnJ9QcfCbCCLsYFeTeV7GULs3JoBvaijh4F1sb9EHW&#10;mdQ1PsO4KeVHFE2kwYIDIceKNjmlt8PDBMj4m860vk6T0p5uydf+njSfd6X6vXY1A+Gp9f/hd3un&#10;FUzgdSXcALn4AwAA//8DAFBLAQItABQABgAIAAAAIQDb4fbL7gAAAIUBAAATAAAAAAAAAAAAAAAA&#10;AAAAAABbQ29udGVudF9UeXBlc10ueG1sUEsBAi0AFAAGAAgAAAAhAFr0LFu/AAAAFQEAAAsAAAAA&#10;AAAAAAAAAAAAHwEAAF9yZWxzLy5yZWxzUEsBAi0AFAAGAAgAAAAhAAFc1wzBAAAA2gAAAA8AAAAA&#10;AAAAAAAAAAAABwIAAGRycy9kb3ducmV2LnhtbFBLBQYAAAAAAwADALcAAAD1AgAAAAA=&#10;" strokecolor="gray" strokeweight=".79mm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6794;top:810;width:3270;height: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sOvwAAANoAAAAPAAAAZHJzL2Rvd25yZXYueG1sRI/disIw&#10;FITvBd8hHME7Tf1h1WoUUVy9tfoAh+bYFpuT2sRa334jCHs5zMw3zGrTmlI0VLvCsoLRMAJBnFpd&#10;cKbgejkM5iCcR9ZYWiYFb3KwWXc7K4y1ffGZmsRnIkDYxagg976KpXRpTgbd0FbEwbvZ2qAPss6k&#10;rvEV4KaU4yj6kQYLDgs5VrTLKb0nT6Ngzr/T0+KxK65PnDRlUl2O0u+V6vfa7RKEp9b/h7/tk1Yw&#10;g8+VcAPk+g8AAP//AwBQSwECLQAUAAYACAAAACEA2+H2y+4AAACFAQAAEwAAAAAAAAAAAAAAAAAA&#10;AAAAW0NvbnRlbnRfVHlwZXNdLnhtbFBLAQItABQABgAIAAAAIQBa9CxbvwAAABUBAAALAAAAAAAA&#10;AAAAAAAAAB8BAABfcmVscy8ucmVsc1BLAQItABQABgAIAAAAIQDXK9sOvwAAANoAAAAPAAAAAAAA&#10;AAAAAAAAAAcCAABkcnMvZG93bnJldi54bWxQSwUGAAAAAAMAAwC3AAAA8wIAAAAA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14:paraId="0CCE009B" w14:textId="77777777" w:rsidR="00B82D45" w:rsidRPr="003F3061" w:rsidRDefault="00B82D45" w:rsidP="00A14EB9">
                        <w:pPr>
                          <w:jc w:val="center"/>
                          <w:rPr>
                            <w:b/>
                            <w:color w:val="FF0000"/>
                            <w:sz w:val="32"/>
                            <w:szCs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 xml:space="preserve">МБУК Верхнесергинский </w:t>
                        </w:r>
                        <w:r w:rsidRPr="003F3061">
                          <w:rPr>
                            <w:b/>
                            <w:color w:val="FF0000"/>
                            <w:sz w:val="32"/>
                            <w:szCs w:val="28"/>
                          </w:rPr>
                          <w:t>краеведческий музей</w:t>
                        </w:r>
                      </w:p>
                    </w:txbxContent>
                  </v:textbox>
                </v:shape>
                <v:line id="_s1252" o:spid="_x0000_s1030" style="position:absolute;visibility:visible;mso-wrap-style:square" from="6025,5249" to="7139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hUvgAAANoAAAAPAAAAZHJzL2Rvd25yZXYueG1sRE9Ni8Iw&#10;EL0L/ocwwt400YMr1SgiCos3u1vxODRjW2wmpcm2XX/95iB4fLzvzW6wteio9ZVjDfOZAkGcO1Nx&#10;oeHn+zRdgfAB2WDtmDT8kYfddjzaYGJczxfq0lCIGMI+QQ1lCE0ipc9LsuhnriGO3N21FkOEbSFN&#10;i30Mt7VcKLWUFiuODSU2dCgpf6S/VkP2NOcurY7F1WWc37pera6fSuuPybBfgwg0hLf45f4yGuLW&#10;eCXeALn9BwAA//8DAFBLAQItABQABgAIAAAAIQDb4fbL7gAAAIUBAAATAAAAAAAAAAAAAAAAAAAA&#10;AABbQ29udGVudF9UeXBlc10ueG1sUEsBAi0AFAAGAAgAAAAhAFr0LFu/AAAAFQEAAAsAAAAAAAAA&#10;AAAAAAAAHwEAAF9yZWxzLy5yZWxzUEsBAi0AFAAGAAgAAAAhAAXV2FS+AAAA2gAAAA8AAAAAAAAA&#10;AAAAAAAABwIAAGRycy9kb3ducmV2LnhtbFBLBQYAAAAAAwADALcAAADyAgAAAAA=&#10;" strokecolor="gray" strokeweight=".79mm">
                  <v:stroke joinstyle="miter"/>
                </v:line>
                <v:shape id="Text Box 9" o:spid="_x0000_s1031" type="#_x0000_t202" style="position:absolute;left:6884;top:5533;width:324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rnwAAAANoAAAAPAAAAZHJzL2Rvd25yZXYueG1sRI/RisIw&#10;FETfBf8hXME3TV0X0dpUFsXVV6sfcGmubbG5qU2s3b83C4KPw8ycYZJNb2rRUesqywpm0wgEcW51&#10;xYWCy3k/WYJwHlljbZkU/JGDTTocJBhr++QTdZkvRICwi1FB6X0TS+nykgy6qW2Ig3e1rUEfZFtI&#10;3eIzwE0tv6JoIQ1WHBZKbGhbUn7LHkbBkn+/j6v7tro8cN7VWXM+SL9Tajzqf9YgPPX+E363j1rB&#10;Cv6vhBsg0xcAAAD//wMAUEsBAi0AFAAGAAgAAAAhANvh9svuAAAAhQEAABMAAAAAAAAAAAAAAAAA&#10;AAAAAFtDb250ZW50X1R5cGVzXS54bWxQSwECLQAUAAYACAAAACEAWvQsW78AAAAVAQAACwAAAAAA&#10;AAAAAAAAAAAfAQAAX3JlbHMvLnJlbHNQSwECLQAUAAYACAAAACEAyfjq58AAAADaAAAADwAAAAAA&#10;AAAAAAAAAAAHAgAAZHJzL2Rvd25yZXYueG1sUEsFBgAAAAADAAMAtwAAAPQCAAAAAA=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14:paraId="70B3C339" w14:textId="77777777" w:rsidR="00B82D45" w:rsidRPr="003F3061" w:rsidRDefault="00B82D45" w:rsidP="00A14EB9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>Межмуниципальный отдел МВД России "Нижнесергинский"</w:t>
                        </w:r>
                      </w:p>
                    </w:txbxContent>
                  </v:textbox>
                </v:shape>
                <v:line id="_s1258" o:spid="_x0000_s1032" style="position:absolute;flip:x;visibility:visible;mso-wrap-style:square" from="2678,5251" to="3753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WLxAAAANsAAAAPAAAAZHJzL2Rvd25yZXYueG1sRI9Ba8JA&#10;EIXvhf6HZQRvzcaqRaKrtIrgSYktxeOQnSap2dmYXWP8964geJvhvXnfm9miM5VoqXGlZQWDKAZB&#10;nFldcq7g53v9NgHhPLLGyjIpuJKDxfz1ZYaJthdOqd37XIQQdgkqKLyvEyldVpBBF9maOGh/tjHo&#10;w9rkUjd4CeGmku9x/CENlhwIBda0LCg77s8mQIY7OtDX/ySt7O8xXW1PaTs+KdXvdZ9TEJ46/zQ/&#10;rjc61B/B/ZcwgJzfAAAA//8DAFBLAQItABQABgAIAAAAIQDb4fbL7gAAAIUBAAATAAAAAAAAAAAA&#10;AAAAAAAAAABbQ29udGVudF9UeXBlc10ueG1sUEsBAi0AFAAGAAgAAAAhAFr0LFu/AAAAFQEAAAsA&#10;AAAAAAAAAAAAAAAAHwEAAF9yZWxzLy5yZWxzUEsBAi0AFAAGAAgAAAAhAF5CRYvEAAAA2wAAAA8A&#10;AAAAAAAAAAAAAAAABwIAAGRycy9kb3ducmV2LnhtbFBLBQYAAAAAAwADALcAAAD4AgAAAAA=&#10;" strokecolor="gray" strokeweight=".79mm">
                  <v:stroke joinstyle="miter"/>
                </v:line>
                <v:shape id="Text Box 15" o:spid="_x0000_s1033" type="#_x0000_t202" style="position:absolute;left:12;top:5533;width:330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SivgAAANsAAAAPAAAAZHJzL2Rvd25yZXYueG1sRE/LqsIw&#10;EN0L/kMYwZ2mPq5oNYooXt1a/YChGdtiM6lNrPXvbwTh7uZwnrPatKYUDdWusKxgNIxAEKdWF5wp&#10;uF4OgzkI55E1lpZJwZscbNbdzgpjbV98pibxmQgh7GJUkHtfxVK6NCeDbmgr4sDdbG3QB1hnUtf4&#10;CuGmlOMomkmDBYeGHCva5ZTek6dRMOff6Wnx2BXXJ06aMqkuR+n3SvV77XYJwlPr/8Vf90mH+T/w&#10;+SUcINd/AAAA//8DAFBLAQItABQABgAIAAAAIQDb4fbL7gAAAIUBAAATAAAAAAAAAAAAAAAAAAAA&#10;AABbQ29udGVudF9UeXBlc10ueG1sUEsBAi0AFAAGAAgAAAAhAFr0LFu/AAAAFQEAAAsAAAAAAAAA&#10;AAAAAAAAHwEAAF9yZWxzLy5yZWxzUEsBAi0AFAAGAAgAAAAhACKsxKK+AAAA2wAAAA8AAAAAAAAA&#10;AAAAAAAABwIAAGRycy9kb3ducmV2LnhtbFBLBQYAAAAAAwADALcAAADyAgAAAAA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14:paraId="536692BD" w14:textId="77777777" w:rsidR="00B82D45" w:rsidRPr="003F3061" w:rsidRDefault="00B82D45" w:rsidP="00A14EB9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30"/>
                            <w:szCs w:val="28"/>
                          </w:rPr>
                          <w:t>32-го ПСО ФПС ГПС ГУ МЧС России по Свердловской области</w:t>
                        </w:r>
                      </w:p>
                    </w:txbxContent>
                  </v:textbox>
                </v:shape>
                <v:line id="_s1260" o:spid="_x0000_s1034" style="position:absolute;flip:x y;visibility:visible;mso-wrap-style:square" from="3067,3497" to="3977,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TmvAAAANsAAAAPAAAAZHJzL2Rvd25yZXYueG1sRE9LCsIw&#10;EN0L3iGM4E5TBatUo6goiDs/BxiasS02k5JErbc3guBuHu87i1VravEk5yvLCkbDBARxbnXFhYLr&#10;ZT+YgfABWWNtmRS8ycNq2e0sMNP2xSd6nkMhYgj7DBWUITSZlD4vyaAf2oY4cjfrDIYIXSG1w1cM&#10;N7UcJ0kqDVYcG0psaFtSfj8/jILNepo6h7v8UD/0ZLd5Xy/HKlGq32vXcxCB2vAX/9wHHeen8P0l&#10;HiCXHwAAAP//AwBQSwECLQAUAAYACAAAACEA2+H2y+4AAACFAQAAEwAAAAAAAAAAAAAAAAAAAAAA&#10;W0NvbnRlbnRfVHlwZXNdLnhtbFBLAQItABQABgAIAAAAIQBa9CxbvwAAABUBAAALAAAAAAAAAAAA&#10;AAAAAB8BAABfcmVscy8ucmVsc1BLAQItABQABgAIAAAAIQAzx6TmvAAAANsAAAAPAAAAAAAAAAAA&#10;AAAAAAcCAABkcnMvZG93bnJldi54bWxQSwUGAAAAAAMAAwC3AAAA8AIAAAAA&#10;" strokecolor="gray" strokeweight=".79mm">
                  <v:stroke joinstyle="miter"/>
                </v:line>
                <v:shape id="Text Box 17" o:spid="_x0000_s1035" type="#_x0000_t202" style="position:absolute;left:-75;top:780;width:3270;height:3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9OvgAAANsAAAAPAAAAZHJzL2Rvd25yZXYueG1sRE/LqsIw&#10;EN0L/kMYwZ2mPrhqNYooXt1a/YChGdtiM6lNrPXvbwTh7uZwnrPatKYUDdWusKxgNIxAEKdWF5wp&#10;uF4OgzkI55E1lpZJwZscbNbdzgpjbV98pibxmQgh7GJUkHtfxVK6NCeDbmgr4sDdbG3QB1hnUtf4&#10;CuGmlOMo+pEGCw4NOVa0yym9J0+jYM6/09PisSuuT5w0ZVJdjtLvler32u0ShKfW/4u/7pMO82fw&#10;+SUcINd/AAAA//8DAFBLAQItABQABgAIAAAAIQDb4fbL7gAAAIUBAAATAAAAAAAAAAAAAAAAAAAA&#10;AABbQ29udGVudF9UeXBlc10ueG1sUEsBAi0AFAAGAAgAAAAhAFr0LFu/AAAAFQEAAAsAAAAAAAAA&#10;AAAAAAAAHwEAAF9yZWxzLy5yZWxzUEsBAi0AFAAGAAgAAAAhAL0y/06+AAAA2wAAAA8AAAAAAAAA&#10;AAAAAAAABwIAAGRycy9kb3ducmV2LnhtbFBLBQYAAAAAAwADALcAAADyAgAAAAA=&#10;" strokeweight=".26mm">
                  <v:fill r:id="rId10" o:title="" recolor="t" type="frame"/>
                  <v:shadow on="t" color="#339" offset="3.53mm,1.76mm"/>
                  <v:textbox inset="0,0,0,0">
                    <w:txbxContent>
                      <w:p w14:paraId="3A3A2F4D" w14:textId="77777777" w:rsidR="00B82D45" w:rsidRPr="003F3061" w:rsidRDefault="00B82D45" w:rsidP="00A14EB9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3F3061">
                          <w:rPr>
                            <w:b/>
                            <w:color w:val="FF0000"/>
                            <w:sz w:val="28"/>
                          </w:rPr>
                          <w:t>МБУК Верхнесергинская Библиотека</w:t>
                        </w:r>
                      </w:p>
                    </w:txbxContent>
                  </v:textbox>
                </v:shape>
                <v:shape id="Text Box 18" o:spid="_x0000_s1036" type="#_x0000_t202" style="position:absolute;left:3642;top:2985;width:2882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1CxAAAANsAAAAPAAAAZHJzL2Rvd25yZXYueG1sRI9Ba8Mw&#10;DIXvg/0Ho8EuY3E21lKyuKWUFXropUl+gGarSVgsh9hrs39fHQa9Sbyn9z6Vm9kP6kJT7AMbeMty&#10;UMQ2uJ5bA029f12BignZ4RCYDPxRhM368aHEwoUrn+hSpVZJCMcCDXQpjYXW0XbkMWZhJBbtHCaP&#10;Sdap1W7Cq4T7Qb/n+VJ77FkaOhxp15H9qX69gZDP1Wl//j7a8LKqP9rFsflqrDHPT/P2E1SiOd3N&#10;/9cHJ/gCK7/IAHp9AwAA//8DAFBLAQItABQABgAIAAAAIQDb4fbL7gAAAIUBAAATAAAAAAAAAAAA&#10;AAAAAAAAAABbQ29udGVudF9UeXBlc10ueG1sUEsBAi0AFAAGAAgAAAAhAFr0LFu/AAAAFQEAAAsA&#10;AAAAAAAAAAAAAAAAHwEAAF9yZWxzLy5yZWxzUEsBAi0AFAAGAAgAAAAhAI5IDULEAAAA2wAAAA8A&#10;AAAAAAAAAAAAAAAABwIAAGRycy9kb3ducmV2LnhtbFBLBQYAAAAAAwADALcAAAD4AgAAAAA=&#10;" strokeweight=".26mm">
                  <v:fill r:id="rId11" o:title="" recolor="t" type="frame"/>
                  <v:shadow on="t" color="#9c0" offset="3.53mm,1.76mm"/>
                  <v:textbox inset="0,0,0,0">
                    <w:txbxContent>
                      <w:p w14:paraId="4D02536B" w14:textId="77777777" w:rsidR="00B82D45" w:rsidRDefault="00B82D45" w:rsidP="00A14EB9">
                        <w:pPr>
                          <w:jc w:val="center"/>
                        </w:pPr>
                      </w:p>
                      <w:p w14:paraId="6D470CA1" w14:textId="77777777" w:rsidR="00B82D45" w:rsidRPr="000A4D39" w:rsidRDefault="00B82D45" w:rsidP="00A14EB9">
                        <w:pPr>
                          <w:jc w:val="center"/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color w:val="002060"/>
                            <w:sz w:val="32"/>
                            <w:szCs w:val="28"/>
                          </w:rPr>
                          <w:t>МАУ ДОЛ</w:t>
                        </w: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   </w:t>
                        </w:r>
                      </w:p>
                      <w:p w14:paraId="59BC77BE" w14:textId="77777777" w:rsidR="00B82D45" w:rsidRDefault="00B82D45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 «</w:t>
                        </w:r>
                        <w:r w:rsidRPr="000A4D39">
                          <w:rPr>
                            <w:rFonts w:ascii="Cambria" w:hAnsi="Cambria" w:cs="Cambria"/>
                            <w:b/>
                            <w:color w:val="002060"/>
                            <w:sz w:val="32"/>
                            <w:szCs w:val="28"/>
                          </w:rPr>
                          <w:t>Спутник</w:t>
                        </w:r>
                        <w:r w:rsidRPr="000A4D39">
                          <w:rPr>
                            <w:rFonts w:ascii="Angsana New" w:hAnsi="Angsana New" w:cs="Angsana New"/>
                            <w:b/>
                            <w:color w:val="002060"/>
                            <w:sz w:val="32"/>
                            <w:szCs w:val="28"/>
                          </w:rPr>
                          <w:t xml:space="preserve">»  </w:t>
                        </w:r>
                      </w:p>
                      <w:p w14:paraId="2E4AAC96" w14:textId="77777777" w:rsidR="00B82D45" w:rsidRDefault="00B82D45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2023</w:t>
                        </w:r>
                      </w:p>
                      <w:p w14:paraId="01CBB3F0" w14:textId="77777777" w:rsidR="00B82D45" w:rsidRPr="003F3061" w:rsidRDefault="00B82D45" w:rsidP="00A14EB9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год</w:t>
                        </w:r>
                      </w:p>
                      <w:p w14:paraId="7EC2AF90" w14:textId="77777777" w:rsidR="00B82D45" w:rsidRDefault="00B82D45" w:rsidP="00A14EB9"/>
                      <w:p w14:paraId="0DD61C0E" w14:textId="77777777" w:rsidR="00B82D45" w:rsidRDefault="00B82D45" w:rsidP="00A14EB9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EC702" w14:textId="77777777" w:rsidR="00A14EB9" w:rsidRPr="00A14EB9" w:rsidRDefault="00A14EB9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ПРИМЕЧАНИЕ: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дорабатывается в лагере, совместно с детьми. Название программы (форм работы) соответствуют тематике смены.</w:t>
      </w:r>
    </w:p>
    <w:p w14:paraId="55B58977" w14:textId="77777777" w:rsidR="003F3061" w:rsidRDefault="003F3061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679018" w14:textId="77777777" w:rsidR="003F3061" w:rsidRDefault="003F3061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FB7D9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программы и условия ее реализации.</w:t>
      </w:r>
    </w:p>
    <w:p w14:paraId="460CAC1D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3BBC9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 выполнение следующих условий:</w:t>
      </w:r>
    </w:p>
    <w:p w14:paraId="2EB7F366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1.Кадровое обеспечение</w:t>
      </w:r>
    </w:p>
    <w:p w14:paraId="620160C0" w14:textId="77777777" w:rsidR="00A14EB9" w:rsidRPr="00A14EB9" w:rsidRDefault="00A14EB9" w:rsidP="00EF5B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штат сотрудников почти укомплектован, основные проблемы связаны с учебной сессией студентов. </w:t>
      </w:r>
    </w:p>
    <w:p w14:paraId="69E997A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трудового сезона все сотрудники поучаствуют в установочном семинаре. Педагоги несут персональную ответственность за жизнь и здоровье детей </w:t>
      </w: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своего отряда, выполнение учебно-воспитательной работы и насыщение отрядной жизни детей.</w:t>
      </w:r>
    </w:p>
    <w:p w14:paraId="416B4C0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2.Методическое обеспечение.</w:t>
      </w:r>
    </w:p>
    <w:p w14:paraId="4C4FFC56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программы смены, планов работы отрядов, план – сетки;</w:t>
      </w:r>
    </w:p>
    <w:p w14:paraId="339042A3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всех участников процесса;</w:t>
      </w:r>
    </w:p>
    <w:p w14:paraId="4059476C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установочного семинара перед заездом в лагерь для всех сотрудников лагеря;</w:t>
      </w:r>
    </w:p>
    <w:p w14:paraId="3C15DCC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ежедневных планерок;</w:t>
      </w:r>
    </w:p>
    <w:p w14:paraId="2DC31F93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отслеживания результатов и подведение итогов;</w:t>
      </w:r>
    </w:p>
    <w:p w14:paraId="319F121C" w14:textId="77777777" w:rsidR="00A14EB9" w:rsidRPr="00A14EB9" w:rsidRDefault="00A14EB9" w:rsidP="00EF5B7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Педагогические условия:</w:t>
      </w:r>
    </w:p>
    <w:p w14:paraId="3E868F7E" w14:textId="77777777" w:rsidR="00A14EB9" w:rsidRPr="00A14EB9" w:rsidRDefault="00A14EB9" w:rsidP="00EF5B7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педагогических средств с учетом возрастных и </w:t>
      </w:r>
      <w:proofErr w:type="gramStart"/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</w:t>
      </w:r>
      <w:proofErr w:type="gramEnd"/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успешной самореализации детей;</w:t>
      </w:r>
    </w:p>
    <w:p w14:paraId="4B3BAE03" w14:textId="77777777" w:rsidR="00A14EB9" w:rsidRPr="00A14EB9" w:rsidRDefault="00A14EB9" w:rsidP="00EF5B7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деятельности;</w:t>
      </w:r>
    </w:p>
    <w:p w14:paraId="4B8F8FBE" w14:textId="77777777" w:rsidR="00A14EB9" w:rsidRPr="00A14EB9" w:rsidRDefault="00A14EB9" w:rsidP="00EF5B7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включения детей в организацию жизни лагеря;</w:t>
      </w:r>
    </w:p>
    <w:p w14:paraId="5D8A4004" w14:textId="77777777" w:rsidR="00A14EB9" w:rsidRPr="00A14EB9" w:rsidRDefault="00A14EB9" w:rsidP="00EF5B7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каждому ребенку;</w:t>
      </w:r>
    </w:p>
    <w:p w14:paraId="1BC6CB0C" w14:textId="77777777" w:rsidR="00A14EB9" w:rsidRPr="00A14EB9" w:rsidRDefault="00A14EB9" w:rsidP="00EF5B7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информирование о результатах прожитого дня;</w:t>
      </w:r>
    </w:p>
    <w:p w14:paraId="34684CEC" w14:textId="77777777" w:rsidR="00A14EB9" w:rsidRPr="00A14EB9" w:rsidRDefault="00A14EB9" w:rsidP="00EF5B7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4.Материально-техническое обеспечение программы:</w:t>
      </w:r>
    </w:p>
    <w:p w14:paraId="205BD11A" w14:textId="77777777" w:rsidR="00A14EB9" w:rsidRPr="00A14EB9" w:rsidRDefault="00A14EB9" w:rsidP="00EF5B73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оформления и творчества детей;</w:t>
      </w:r>
    </w:p>
    <w:p w14:paraId="7D71A457" w14:textId="77777777" w:rsidR="00A14EB9" w:rsidRPr="00A14EB9" w:rsidRDefault="00A14EB9" w:rsidP="00EF5B73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инвентарь;</w:t>
      </w:r>
    </w:p>
    <w:p w14:paraId="0BBA8BE7" w14:textId="77777777" w:rsidR="00A14EB9" w:rsidRPr="00A14EB9" w:rsidRDefault="00A14EB9" w:rsidP="00EF5B73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14:paraId="0E95DEC9" w14:textId="77777777" w:rsidR="00A14EB9" w:rsidRPr="00A14EB9" w:rsidRDefault="00A14EB9" w:rsidP="00EF5B73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Аудиоматериалы, видео, медиа техника;</w:t>
      </w:r>
    </w:p>
    <w:p w14:paraId="26906B89" w14:textId="77777777" w:rsidR="00A14EB9" w:rsidRPr="00A14EB9" w:rsidRDefault="00A14EB9" w:rsidP="00EF5B73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 и награды для стимулирования;</w:t>
      </w:r>
    </w:p>
    <w:p w14:paraId="0D7A282F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45C82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9B00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03C8B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F8FEA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E1BE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118C7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073B7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4231F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44ED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0EA8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19914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A66EA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ADFE6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C3991" w14:textId="77777777" w:rsidR="00A14EB9" w:rsidRPr="00A14EB9" w:rsidRDefault="00A14EB9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966A9" w14:textId="77777777" w:rsidR="002560CD" w:rsidRPr="00A14EB9" w:rsidRDefault="002560CD" w:rsidP="00EF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44C51" w14:textId="77777777" w:rsidR="00A14EB9" w:rsidRPr="000A4D39" w:rsidRDefault="00A14EB9" w:rsidP="003B5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EB9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Список литературы и источники</w:t>
      </w:r>
      <w:r w:rsidRPr="00A14EB9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14:paraId="1720A10F" w14:textId="77777777" w:rsidR="002560CD" w:rsidRPr="002560CD" w:rsidRDefault="000A4D39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A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560CD" w:rsidRPr="002560CD">
        <w:t xml:space="preserve"> </w:t>
      </w:r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Афанасьева С.П., </w:t>
      </w:r>
      <w:proofErr w:type="spellStart"/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Коморин</w:t>
      </w:r>
      <w:proofErr w:type="spellEnd"/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В., Тимонин А.И., Что делать с детьми в загородном </w:t>
      </w:r>
      <w:proofErr w:type="gramStart"/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лагере.-</w:t>
      </w:r>
      <w:proofErr w:type="gramEnd"/>
      <w:r w:rsidR="002560CD"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Новая школа,1994 </w:t>
      </w:r>
    </w:p>
    <w:p w14:paraId="59CF89EC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Григоренко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Ю.Н.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Кострецова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2004. </w:t>
      </w:r>
    </w:p>
    <w:p w14:paraId="09EB1BE6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Григоренко Ю.Н.,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Пушина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М.А., Кипарис-4: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–практическое пособие для воспитателей и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вожатых.-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Педагогическое общество России, 2003. </w:t>
      </w:r>
    </w:p>
    <w:p w14:paraId="1B99EF05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А.П.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Гузенко и др. Как сделать отдых детей незабываемым праздникам: материалы авторских смен.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,-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Волгоград: Учитель,2007 </w:t>
      </w:r>
    </w:p>
    <w:p w14:paraId="7B734996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Е.И.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Гончарова, Е.В. Савченко. Школьный летний лагерь. Москва «ВАКО» 2004 год. </w:t>
      </w:r>
    </w:p>
    <w:p w14:paraId="10DAF73B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Л. И. Жук. В гармонии с природой. – Мн.: Изд. ООО «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Красико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Принт», 2002г. </w:t>
      </w:r>
    </w:p>
    <w:p w14:paraId="3B4B501A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Н. Б Коростелёв. Воспитание здорового школьника. – М., 1986г. </w:t>
      </w:r>
    </w:p>
    <w:p w14:paraId="534CBBBA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О.В.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Можейко, О. А. Юрова, И.В. Иванченко. Школа вожатого и воспитателя: материалы для занятий с отрядными педагогами., - Волгоград: </w:t>
      </w:r>
    </w:p>
    <w:p w14:paraId="41CAB6F2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Учитель,2007 </w:t>
      </w:r>
    </w:p>
    <w:p w14:paraId="18D93CBB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Плешаков. Зелёные страницы. – М., Просвещение, 2000г. </w:t>
      </w:r>
    </w:p>
    <w:p w14:paraId="60FB8B1A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Е.М.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Смекалова. Школа лидерства: Методические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рекомендации.-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ТЦ сфера,2006  </w:t>
      </w:r>
    </w:p>
    <w:p w14:paraId="2D1454FD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Г.С.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Суховейко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Детский оздоровительный лагерь: воспитательное пространство. Сборник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статей.-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М.: ЦГЛ,2006 </w:t>
      </w:r>
    </w:p>
    <w:p w14:paraId="000D4103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М. Н. Сысоева. Организация летнего отдыха детей. Москва 2003год; </w:t>
      </w:r>
    </w:p>
    <w:p w14:paraId="1783AE10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В. Н. Торгашов. В эфире новости. Москва 2004год. </w:t>
      </w:r>
    </w:p>
    <w:p w14:paraId="31B96877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Титов. Добро пожаловать, игра! Творческий Центр «Сфера» Москва 2004 год. </w:t>
      </w:r>
    </w:p>
    <w:p w14:paraId="30E97DC2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Щуркова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Классное руководство: Игровые методики. Москва 2004год. </w:t>
      </w:r>
    </w:p>
    <w:p w14:paraId="088A4BA7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Журналы «Педсовет», «Последний звонок», «Педагогическое творчество». </w:t>
      </w:r>
    </w:p>
    <w:p w14:paraId="3C8506C8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Портал «Вожатый. 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www.vozhatyi.ru </w:t>
      </w:r>
    </w:p>
    <w:p w14:paraId="5661FA93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Сайт «</w:t>
      </w:r>
      <w:proofErr w:type="spell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Планерочка</w:t>
      </w:r>
      <w:proofErr w:type="spell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www.planerochka.r </w:t>
      </w:r>
    </w:p>
    <w:p w14:paraId="07D6C407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Портал «Сеть творческих учителей», сообщество «Место встречи друзей – детский оздоровительный </w:t>
      </w:r>
      <w:proofErr w:type="gramStart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лагерь»  http://www.it-n.ru</w:t>
      </w:r>
      <w:proofErr w:type="gramEnd"/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52B063A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E9AB60F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047593B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C3708F9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65FF872" w14:textId="77777777" w:rsidR="002560CD" w:rsidRPr="002560CD" w:rsidRDefault="002560CD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ACB0BE7" w14:textId="77777777" w:rsidR="000A4D39" w:rsidRPr="002560CD" w:rsidRDefault="000A4D39" w:rsidP="00256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945243" w14:textId="77777777" w:rsidR="00A14EB9" w:rsidRPr="00A14EB9" w:rsidRDefault="00A14EB9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4E122" w14:textId="77777777" w:rsidR="00A14EB9" w:rsidRPr="00A14EB9" w:rsidRDefault="00A14EB9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D9484" w14:textId="77777777" w:rsidR="00A14EB9" w:rsidRDefault="00A14EB9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76A83" w14:textId="77777777" w:rsidR="003B51E0" w:rsidRPr="00A14EB9" w:rsidRDefault="003B51E0" w:rsidP="00EF5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E0646" w14:textId="77777777" w:rsidR="002C0150" w:rsidRDefault="002C0150" w:rsidP="003B51E0">
      <w:pPr>
        <w:pStyle w:val="a6"/>
        <w:spacing w:after="0"/>
        <w:ind w:left="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14:paraId="22A36773" w14:textId="77777777" w:rsidR="002560CD" w:rsidRPr="003B51E0" w:rsidRDefault="002560CD" w:rsidP="003B51E0">
      <w:pPr>
        <w:keepNext/>
        <w:keepLines/>
        <w:spacing w:after="0" w:line="259" w:lineRule="auto"/>
        <w:ind w:left="1014" w:right="7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Мониторинг деятельности  </w:t>
      </w:r>
    </w:p>
    <w:p w14:paraId="71C46D35" w14:textId="77777777" w:rsidR="002560CD" w:rsidRPr="002560CD" w:rsidRDefault="002560CD" w:rsidP="002560CD">
      <w:pPr>
        <w:spacing w:after="29" w:line="259" w:lineRule="auto"/>
        <w:ind w:left="1014" w:right="107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Дорогой друг!  </w:t>
      </w:r>
    </w:p>
    <w:p w14:paraId="179E8092" w14:textId="77777777" w:rsidR="002560CD" w:rsidRPr="002560CD" w:rsidRDefault="002560CD" w:rsidP="002560CD">
      <w:pPr>
        <w:spacing w:after="0" w:line="259" w:lineRule="auto"/>
        <w:ind w:left="1014" w:right="108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Мы предлагаем тебе ответить на вопросы анкеты. </w:t>
      </w:r>
    </w:p>
    <w:p w14:paraId="36B70D53" w14:textId="77777777" w:rsidR="002560CD" w:rsidRPr="002560CD" w:rsidRDefault="002560CD" w:rsidP="002560CD">
      <w:pPr>
        <w:spacing w:after="37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2786EA0B" w14:textId="77777777" w:rsidR="002560CD" w:rsidRPr="002560CD" w:rsidRDefault="002560CD" w:rsidP="002560CD">
      <w:pPr>
        <w:spacing w:after="3" w:line="271" w:lineRule="auto"/>
        <w:ind w:left="71" w:right="45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lastRenderedPageBreak/>
        <w:t xml:space="preserve">I. Чего больше ты ждешь от пребывания в нашем лагере? (выбери не более 3х ответов и обведи кружочком соответствующие </w:t>
      </w:r>
      <w:proofErr w:type="gramStart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номера )</w:t>
      </w:r>
      <w:proofErr w:type="gramEnd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: </w:t>
      </w:r>
    </w:p>
    <w:p w14:paraId="7DCD6702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Подружиться с ребятами, найти друзей. </w:t>
      </w:r>
    </w:p>
    <w:p w14:paraId="4BF5AEB6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Приобрести новые знания, умения в области твоих интересов. </w:t>
      </w:r>
    </w:p>
    <w:p w14:paraId="2B3C670B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Научиться влиять на людей, самостоятельно организовать различные дела. </w:t>
      </w:r>
    </w:p>
    <w:p w14:paraId="4749CC30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Укрепить свое здоровье, улучшить физическую подготовку. </w:t>
      </w:r>
    </w:p>
    <w:p w14:paraId="752B3A4E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Выявить свои возможности, лучше узнать и понять себя. </w:t>
      </w:r>
    </w:p>
    <w:p w14:paraId="1668BF9E" w14:textId="77777777" w:rsidR="002560CD" w:rsidRPr="002560CD" w:rsidRDefault="002560CD" w:rsidP="002560CD">
      <w:pPr>
        <w:numPr>
          <w:ilvl w:val="0"/>
          <w:numId w:val="27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Поделиться опытом деятельности своей детской организации, узнать о других. 7. Просто отдохнуть, весело провести время. </w:t>
      </w:r>
    </w:p>
    <w:p w14:paraId="4B8BDED9" w14:textId="77777777" w:rsidR="002560CD" w:rsidRPr="002560CD" w:rsidRDefault="002560CD" w:rsidP="003B6DA5">
      <w:pPr>
        <w:spacing w:after="0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4FF10B7D" w14:textId="77777777" w:rsidR="002560CD" w:rsidRPr="002560CD" w:rsidRDefault="002560CD" w:rsidP="002560CD">
      <w:pPr>
        <w:numPr>
          <w:ilvl w:val="0"/>
          <w:numId w:val="28"/>
        </w:numPr>
        <w:spacing w:after="3" w:line="271" w:lineRule="auto"/>
        <w:ind w:right="45" w:hanging="468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Как ты относишься к спорту (обведи цифру, соответствующую ответу) </w:t>
      </w:r>
    </w:p>
    <w:p w14:paraId="6D52A063" w14:textId="77777777" w:rsidR="002560CD" w:rsidRPr="002560CD" w:rsidRDefault="002560CD" w:rsidP="002560CD">
      <w:pPr>
        <w:numPr>
          <w:ilvl w:val="0"/>
          <w:numId w:val="29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Постоянно тренируюсь, участвую в соревнованиях (впиши виды спорта) 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</w:p>
    <w:p w14:paraId="15DFD7F9" w14:textId="77777777" w:rsidR="002560CD" w:rsidRPr="002560CD" w:rsidRDefault="002560CD" w:rsidP="002560CD">
      <w:pPr>
        <w:numPr>
          <w:ilvl w:val="0"/>
          <w:numId w:val="29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Занимаюсь на досуге, но постоянно не тренируюсь (впиши виды спорта)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</w:p>
    <w:p w14:paraId="476D3569" w14:textId="77777777" w:rsidR="002560CD" w:rsidRPr="002560CD" w:rsidRDefault="002560CD" w:rsidP="002560CD">
      <w:pPr>
        <w:numPr>
          <w:ilvl w:val="0"/>
          <w:numId w:val="29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Спортом интересуюсь только как зритель, болельщик </w:t>
      </w:r>
    </w:p>
    <w:p w14:paraId="43A6E1B3" w14:textId="77777777" w:rsidR="002560CD" w:rsidRPr="002560CD" w:rsidRDefault="002560CD" w:rsidP="002560CD">
      <w:pPr>
        <w:numPr>
          <w:ilvl w:val="0"/>
          <w:numId w:val="29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Спорт меня не увлекает </w:t>
      </w:r>
    </w:p>
    <w:p w14:paraId="742D60B9" w14:textId="77777777" w:rsidR="002560CD" w:rsidRPr="002560CD" w:rsidRDefault="002560CD" w:rsidP="002560CD">
      <w:pPr>
        <w:spacing w:after="33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</w:t>
      </w:r>
    </w:p>
    <w:p w14:paraId="0BE48B1A" w14:textId="77777777" w:rsidR="002560CD" w:rsidRPr="002560CD" w:rsidRDefault="003B6DA5" w:rsidP="002560CD">
      <w:pPr>
        <w:spacing w:after="3" w:line="271" w:lineRule="auto"/>
        <w:ind w:left="71" w:right="45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val="en-US" w:eastAsia="ru-RU"/>
        </w:rPr>
        <w:t>II</w:t>
      </w:r>
      <w:r w:rsidR="002560CD"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. Как ты относишься к искусству (обведи цифру, соответствующую ответу) </w:t>
      </w:r>
    </w:p>
    <w:p w14:paraId="59B91B84" w14:textId="77777777" w:rsidR="002560CD" w:rsidRPr="002560CD" w:rsidRDefault="002560CD" w:rsidP="002560CD">
      <w:pPr>
        <w:spacing w:after="13" w:line="270" w:lineRule="auto"/>
        <w:ind w:left="71" w:right="141" w:hanging="10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1. Посещаю (окончил) специальную школу, студию, кружок, впиши что </w:t>
      </w:r>
      <w:r w:rsidRPr="002560CD">
        <w:rPr>
          <w:rFonts w:ascii="Calibri" w:eastAsia="Calibri" w:hAnsi="Calibri" w:cs="Calibri"/>
          <w:noProof/>
          <w:color w:val="000000"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1EDF3F60" wp14:editId="758F01AA">
                <wp:extent cx="808038" cy="7620"/>
                <wp:effectExtent l="0" t="0" r="0" b="0"/>
                <wp:docPr id="34535" name="Group 34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038" cy="7620"/>
                          <a:chOff x="0" y="0"/>
                          <a:chExt cx="808038" cy="7620"/>
                        </a:xfrm>
                      </wpg:grpSpPr>
                      <wps:wsp>
                        <wps:cNvPr id="39824" name="Shape 39824"/>
                        <wps:cNvSpPr/>
                        <wps:spPr>
                          <a:xfrm>
                            <a:off x="0" y="0"/>
                            <a:ext cx="808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38" h="9144">
                                <a:moveTo>
                                  <a:pt x="0" y="0"/>
                                </a:moveTo>
                                <a:lnTo>
                                  <a:pt x="808038" y="0"/>
                                </a:lnTo>
                                <a:lnTo>
                                  <a:pt x="808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1EC0B" id="Group 34535" o:spid="_x0000_s1026" style="width:63.65pt;height:.6pt;mso-position-horizontal-relative:char;mso-position-vertical-relative:line" coordsize="80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rrSAIAAKcFAAAOAAAAZHJzL2Uyb0RvYy54bWykVMlu2zAQvRfoPxC815KXJI5gOYem8aVo&#10;AyT9AJqiFoAbSNqy/77DsSg7DhAUqQ5cho/DeW9Gs3o4KEn2wvnO6JJOJzklQnNTdbop6Z/Xp29L&#10;SnxgumLSaFHSo/D0Yf31y6q3hZiZ1shKOAJOtC96W9I2BFtkmeetUMxPjBUaDmvjFAuwdU1WOdaD&#10;dyWzWZ7fZr1xlXWGC+/B+ng6pGv0X9eCh9917UUgsqQQW8DR4biNY7ZesaJxzLYdH8Jgn4hCsU7D&#10;o6OrRxYY2bnunSvVcWe8qcOEG5WZuu64QA7AZppfsdk4s7PIpSn6xo4ygbRXOn3aLf+1f3akq0o6&#10;X9zMbyjRTEGa8GVyMoFEvW0KQG6cfbHPbjA0p11kfaidijPwIQcU9ziKKw6BcDAu82U+h2rgcHR3&#10;Oxuk5y3k590d3v744FaWHsxiXGMYvYUS8meV/P+p9NIyK1B8H7knle6Xs0VSCSFkjiYUBZGjRL7w&#10;oNZn9LmfLhaxNEemrOA7HzbCoMxs/9MHOIZyq9KKtWnFDzotHdT/h5VvWYj3oqu4JP05T21JMYx4&#10;psxevBpEhatkQYjnU6kvUSnjqRYAmgBptujuAnjBPGHSfMLCTwz+/hGGRTY+C4tIEmUdiYPxUlpv&#10;ZFc9dVJGst412+/SkT2L3QO/IStvYFJH3SAwzqCD1ZIFbAXaRD+YJtUF6HKyU9AiZ3fgaHAjdXxG&#10;YJ865QxKOpVNXG1NdcQfDu1Q3RB8LHroBkhj6Fyx3VzuEXXur+u/AAAA//8DAFBLAwQUAAYACAAA&#10;ACEAr8bx79oAAAADAQAADwAAAGRycy9kb3ducmV2LnhtbEyPQWvCQBCF74X+h2UKvdVNFFtJsxGR&#10;1pMUqoJ4G7NjEszOhuyaxH/fTS/tZXjDG977Jl0OphYdta6yrCCeRCCIc6srLhQc9p8vCxDOI2us&#10;LZOCOzlYZo8PKSba9vxN3c4XIoSwS1BB6X2TSOnykgy6iW2Ig3exrUEf1raQusU+hJtaTqPoVRqs&#10;ODSU2NC6pPy6uxkFmx771Sz+6LbXy/p+2s+/jtuYlHp+GlbvIDwN/u8YRvyADllgOtsbaydqBeER&#10;/ztHb/o2A3EeBcgslf/Zsx8AAAD//wMAUEsBAi0AFAAGAAgAAAAhALaDOJL+AAAA4QEAABMAAAAA&#10;AAAAAAAAAAAAAAAAAFtDb250ZW50X1R5cGVzXS54bWxQSwECLQAUAAYACAAAACEAOP0h/9YAAACU&#10;AQAACwAAAAAAAAAAAAAAAAAvAQAAX3JlbHMvLnJlbHNQSwECLQAUAAYACAAAACEAOiFK60gCAACn&#10;BQAADgAAAAAAAAAAAAAAAAAuAgAAZHJzL2Uyb0RvYy54bWxQSwECLQAUAAYACAAAACEAr8bx79oA&#10;AAADAQAADwAAAAAAAAAAAAAAAACiBAAAZHJzL2Rvd25yZXYueG1sUEsFBgAAAAAEAAQA8wAAAKkF&#10;AAAAAA==&#10;">
                <v:shape id="Shape 39824" o:spid="_x0000_s1027" style="position:absolute;width:8080;height:91;visibility:visible;mso-wrap-style:square;v-text-anchor:top" coordsize="808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PowQAAAN4AAAAPAAAAZHJzL2Rvd25yZXYueG1sRE/LagIx&#10;FN0X/IdwBXc1o5aio1FEEASLUBVxeUmu83ByM0yijn9vCgWX582ZLVpbiTs1vnCsYNBPQBBrZwrO&#10;FBwP688xCB+QDVaOScGTPCzmnY8ZpsY9+Jfu+5CJWMI+RQV5CHUqpdc5WfR9VxNH7eIaiyHCJpOm&#10;wUcst5UcJsm3tFhwXMixplVO+rq/WQVlqUdlGfRp+/NMIu3PV9ydlep12+UURKA2vM3/6Y1RMJqM&#10;h1/wdydeATl/AQAA//8DAFBLAQItABQABgAIAAAAIQDb4fbL7gAAAIUBAAATAAAAAAAAAAAAAAAA&#10;AAAAAABbQ29udGVudF9UeXBlc10ueG1sUEsBAi0AFAAGAAgAAAAhAFr0LFu/AAAAFQEAAAsAAAAA&#10;AAAAAAAAAAAAHwEAAF9yZWxzLy5yZWxzUEsBAi0AFAAGAAgAAAAhAI9qI+jBAAAA3gAAAA8AAAAA&#10;AAAAAAAAAAAABwIAAGRycy9kb3ducmV2LnhtbFBLBQYAAAAAAwADALcAAAD1AgAAAAA=&#10;" path="m,l808038,r,9144l,9144,,e" fillcolor="black" stroked="f" strokeweight="0">
                  <v:stroke miterlimit="83231f" joinstyle="miter"/>
                  <v:path arrowok="t" textboxrect="0,0,808038,9144"/>
                </v:shape>
                <w10:anchorlock/>
              </v:group>
            </w:pict>
          </mc:Fallback>
        </mc:AlternateConten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 2. Занимаюсь самостоятельно следующими видами искусства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 xml:space="preserve">  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2D618433" w14:textId="77777777" w:rsidR="002560CD" w:rsidRPr="002560CD" w:rsidRDefault="002560CD" w:rsidP="002560CD">
      <w:pPr>
        <w:numPr>
          <w:ilvl w:val="0"/>
          <w:numId w:val="30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Искусство меня интересует только как зрителя, слушателя </w:t>
      </w:r>
    </w:p>
    <w:p w14:paraId="11196BED" w14:textId="77777777" w:rsidR="002560CD" w:rsidRPr="002560CD" w:rsidRDefault="002560CD" w:rsidP="002560CD">
      <w:pPr>
        <w:numPr>
          <w:ilvl w:val="0"/>
          <w:numId w:val="30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Искусство меня мало интересует </w:t>
      </w:r>
    </w:p>
    <w:p w14:paraId="174E1CF2" w14:textId="77777777" w:rsidR="002560CD" w:rsidRPr="002560CD" w:rsidRDefault="003B6DA5" w:rsidP="002560CD">
      <w:pPr>
        <w:spacing w:after="3" w:line="271" w:lineRule="auto"/>
        <w:ind w:left="71" w:right="45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val="en-US" w:eastAsia="ru-RU"/>
        </w:rPr>
        <w:t>I</w:t>
      </w:r>
      <w:r w:rsidR="002560CD"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V. Как ты оцениваешь свое здоровье (обведи цифру соотв. ответу) </w:t>
      </w:r>
    </w:p>
    <w:p w14:paraId="2AB92C15" w14:textId="77777777" w:rsidR="002560CD" w:rsidRPr="002560CD" w:rsidRDefault="002560CD" w:rsidP="002560CD">
      <w:pPr>
        <w:numPr>
          <w:ilvl w:val="0"/>
          <w:numId w:val="31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Чувствую себя совершенно здоровым </w:t>
      </w:r>
    </w:p>
    <w:p w14:paraId="1CDCF600" w14:textId="77777777" w:rsidR="002560CD" w:rsidRPr="002560CD" w:rsidRDefault="002560CD" w:rsidP="002560CD">
      <w:pPr>
        <w:numPr>
          <w:ilvl w:val="0"/>
          <w:numId w:val="31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Здоровье в целом хорошее, но хотелось бы быть более крепким </w:t>
      </w:r>
    </w:p>
    <w:p w14:paraId="63D625B4" w14:textId="77777777" w:rsidR="002560CD" w:rsidRPr="002560CD" w:rsidRDefault="002560CD" w:rsidP="002560CD">
      <w:pPr>
        <w:numPr>
          <w:ilvl w:val="0"/>
          <w:numId w:val="31"/>
        </w:numPr>
        <w:spacing w:after="13" w:line="270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Здоровье иногда “хромает”, хотя болезненным себя не ощущаю </w:t>
      </w:r>
    </w:p>
    <w:p w14:paraId="29716413" w14:textId="77777777" w:rsidR="003B6DA5" w:rsidRDefault="002560CD" w:rsidP="002560CD">
      <w:pPr>
        <w:numPr>
          <w:ilvl w:val="0"/>
          <w:numId w:val="31"/>
        </w:numPr>
        <w:spacing w:after="3" w:line="271" w:lineRule="auto"/>
        <w:ind w:right="141" w:hanging="283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К сожалению, здоровьем похвалиться не могу, болею довольно часто </w:t>
      </w:r>
    </w:p>
    <w:p w14:paraId="7E190623" w14:textId="77777777" w:rsidR="002560CD" w:rsidRPr="002560CD" w:rsidRDefault="003B6DA5" w:rsidP="003B6DA5">
      <w:pPr>
        <w:spacing w:after="3" w:line="271" w:lineRule="auto"/>
        <w:ind w:left="61" w:right="141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V</w:t>
      </w:r>
      <w:r w:rsidR="002560CD"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. Что из перечисленного удается тебе без особых затруднений (отметь кружком соответствующую цифру, возможно несколько ответов) </w:t>
      </w:r>
    </w:p>
    <w:p w14:paraId="210D79BB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Познакомиться с новыми людьми, вступить с ними в разговор </w:t>
      </w:r>
    </w:p>
    <w:p w14:paraId="1D03CF15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Найти интересное для себя дело без помощи других </w:t>
      </w:r>
    </w:p>
    <w:p w14:paraId="362C0B6E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Организовать других ребят для выполнения какого-либо дела, занятия </w:t>
      </w:r>
    </w:p>
    <w:p w14:paraId="52BF5AA5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Справится с возникающими в жизни сложностями </w:t>
      </w:r>
    </w:p>
    <w:p w14:paraId="1205440F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Довести задуманное дело до конца </w:t>
      </w:r>
    </w:p>
    <w:p w14:paraId="6F10BE4D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Прийти другим на помощь в случае необходимости </w:t>
      </w:r>
    </w:p>
    <w:p w14:paraId="70617B6B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Отказаться от удовольствия, если это приносит вред моему здоровью и волнует моих родителей и близких </w:t>
      </w:r>
    </w:p>
    <w:p w14:paraId="66C8A3FE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Выступить с каким-либо предложением </w:t>
      </w:r>
    </w:p>
    <w:p w14:paraId="3A48254F" w14:textId="77777777" w:rsidR="002560CD" w:rsidRPr="002560CD" w:rsidRDefault="002560CD" w:rsidP="002560CD">
      <w:pPr>
        <w:numPr>
          <w:ilvl w:val="0"/>
          <w:numId w:val="32"/>
        </w:numPr>
        <w:spacing w:after="13" w:line="270" w:lineRule="auto"/>
        <w:ind w:right="141" w:hanging="284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Самостоятельно решать вопрос, актуальный для класса, школы, организации. </w:t>
      </w:r>
    </w:p>
    <w:p w14:paraId="7CCC1FF6" w14:textId="77777777" w:rsidR="002560CD" w:rsidRPr="002560CD" w:rsidRDefault="003B6DA5" w:rsidP="002560CD">
      <w:pPr>
        <w:spacing w:after="3" w:line="271" w:lineRule="auto"/>
        <w:ind w:left="71" w:right="45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VI</w:t>
      </w:r>
      <w:r w:rsidR="002560CD"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. Приходилось ли тебе проявлять инициативу в указанных областях: </w:t>
      </w:r>
    </w:p>
    <w:p w14:paraId="3DF31F85" w14:textId="77777777" w:rsidR="002560CD" w:rsidRPr="002560CD" w:rsidRDefault="002560CD" w:rsidP="002560CD">
      <w:pPr>
        <w:spacing w:after="3" w:line="271" w:lineRule="auto"/>
        <w:ind w:left="71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i/>
          <w:color w:val="000000"/>
          <w:sz w:val="28"/>
          <w:szCs w:val="22"/>
          <w:lang w:eastAsia="ru-RU"/>
        </w:rPr>
        <w:t xml:space="preserve">А. В работе детской организации </w:t>
      </w:r>
    </w:p>
    <w:p w14:paraId="330D1499" w14:textId="77777777" w:rsidR="003B6DA5" w:rsidRDefault="002560CD" w:rsidP="002560CD">
      <w:pPr>
        <w:spacing w:after="13" w:line="270" w:lineRule="auto"/>
        <w:ind w:left="71" w:right="786" w:hanging="10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lastRenderedPageBreak/>
        <w:t xml:space="preserve">1. Да, довольно </w:t>
      </w:r>
      <w:proofErr w:type="gramStart"/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часто 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</w:r>
      <w:proofErr w:type="gramEnd"/>
      <w:r w:rsidR="003B6DA5" w:rsidRPr="003B6DA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     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2.Да, но редко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3. Не могу вспомнить </w:t>
      </w:r>
    </w:p>
    <w:p w14:paraId="17DBFEE9" w14:textId="77777777" w:rsidR="002560CD" w:rsidRPr="002560CD" w:rsidRDefault="002560CD" w:rsidP="002560CD">
      <w:pPr>
        <w:spacing w:after="13" w:line="270" w:lineRule="auto"/>
        <w:ind w:left="71" w:right="786" w:hanging="10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i/>
          <w:color w:val="000000"/>
          <w:sz w:val="28"/>
          <w:szCs w:val="22"/>
          <w:lang w:eastAsia="ru-RU"/>
        </w:rPr>
        <w:t xml:space="preserve">Б. В трудовой деятельности </w:t>
      </w:r>
    </w:p>
    <w:p w14:paraId="6DCEF580" w14:textId="77777777" w:rsidR="002560CD" w:rsidRPr="002560CD" w:rsidRDefault="003B6DA5" w:rsidP="002560CD">
      <w:pPr>
        <w:tabs>
          <w:tab w:val="center" w:pos="4470"/>
          <w:tab w:val="center" w:pos="5741"/>
          <w:tab w:val="center" w:pos="7743"/>
        </w:tabs>
        <w:spacing w:after="13" w:line="27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1. Да, довольно часто           </w:t>
      </w:r>
      <w:proofErr w:type="gramStart"/>
      <w:r w:rsidR="002560CD"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2.Да</w:t>
      </w:r>
      <w:proofErr w:type="gramEnd"/>
      <w:r w:rsidR="002560CD"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, но редко </w:t>
      </w:r>
      <w:r w:rsidR="002560CD"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="002560CD"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3. Не могу вспомнить </w:t>
      </w:r>
    </w:p>
    <w:p w14:paraId="37AD2CEE" w14:textId="77777777" w:rsidR="002560CD" w:rsidRPr="002560CD" w:rsidRDefault="002560CD" w:rsidP="002560CD">
      <w:pPr>
        <w:spacing w:after="3" w:line="271" w:lineRule="auto"/>
        <w:ind w:left="71" w:hanging="10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i/>
          <w:color w:val="000000"/>
          <w:sz w:val="28"/>
          <w:szCs w:val="22"/>
          <w:lang w:eastAsia="ru-RU"/>
        </w:rPr>
        <w:t>В.</w:t>
      </w: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</w:t>
      </w:r>
      <w:r w:rsidRPr="002560CD">
        <w:rPr>
          <w:rFonts w:ascii="Times New Roman" w:eastAsia="Times New Roman" w:hAnsi="Times New Roman" w:cs="Times New Roman"/>
          <w:b/>
          <w:i/>
          <w:color w:val="000000"/>
          <w:sz w:val="28"/>
          <w:szCs w:val="22"/>
          <w:lang w:eastAsia="ru-RU"/>
        </w:rPr>
        <w:t>В оказании помощи другим: товарищам, малышам, инвалидам, престарелым</w:t>
      </w: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</w:t>
      </w:r>
    </w:p>
    <w:tbl>
      <w:tblPr>
        <w:tblStyle w:val="TableGrid"/>
        <w:tblW w:w="9037" w:type="dxa"/>
        <w:tblInd w:w="76" w:type="dxa"/>
        <w:tblLook w:val="04A0" w:firstRow="1" w:lastRow="0" w:firstColumn="1" w:lastColumn="0" w:noHBand="0" w:noVBand="1"/>
      </w:tblPr>
      <w:tblGrid>
        <w:gridCol w:w="5666"/>
        <w:gridCol w:w="709"/>
        <w:gridCol w:w="2662"/>
      </w:tblGrid>
      <w:tr w:rsidR="002560CD" w:rsidRPr="002560CD" w14:paraId="04C32C68" w14:textId="77777777" w:rsidTr="00B82D45">
        <w:trPr>
          <w:trHeight w:val="643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09A18300" w14:textId="77777777" w:rsidR="002560CD" w:rsidRPr="002560CD" w:rsidRDefault="002560CD" w:rsidP="003B6DA5">
            <w:pPr>
              <w:spacing w:after="0" w:line="259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1. Да, довольно часто  </w:t>
            </w:r>
            <w:r w:rsidR="003B6DA5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   </w:t>
            </w:r>
            <w:proofErr w:type="gramStart"/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>2.Да</w:t>
            </w:r>
            <w:proofErr w:type="gramEnd"/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, но редко </w:t>
            </w:r>
            <w:r w:rsidR="003B6DA5" w:rsidRPr="003B6DA5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               </w:t>
            </w:r>
            <w:r w:rsidR="003B6DA5" w:rsidRPr="002560C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2"/>
              </w:rPr>
              <w:t xml:space="preserve">Г. В </w:t>
            </w:r>
            <w:r w:rsidRPr="002560C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2"/>
              </w:rPr>
              <w:t>занятиях по интересам</w:t>
            </w:r>
            <w:r w:rsidRPr="002560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2B56FE" w14:textId="77777777" w:rsidR="002560CD" w:rsidRPr="002560CD" w:rsidRDefault="002560CD" w:rsidP="002560CD">
            <w:pPr>
              <w:spacing w:after="0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DB50665" w14:textId="77777777" w:rsidR="002560CD" w:rsidRPr="002560CD" w:rsidRDefault="002560CD" w:rsidP="002560C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3. Не могу вспомнить </w:t>
            </w:r>
          </w:p>
        </w:tc>
      </w:tr>
      <w:tr w:rsidR="002560CD" w:rsidRPr="002560CD" w14:paraId="047BC7F5" w14:textId="77777777" w:rsidTr="00B82D45">
        <w:trPr>
          <w:trHeight w:val="644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4E8B51D8" w14:textId="77777777" w:rsidR="002560CD" w:rsidRPr="002560CD" w:rsidRDefault="002560CD" w:rsidP="002560CD">
            <w:pPr>
              <w:spacing w:after="0" w:line="259" w:lineRule="auto"/>
              <w:ind w:right="8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1. Да, довольно </w:t>
            </w:r>
            <w:proofErr w:type="gramStart"/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часто  </w:t>
            </w: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ab/>
            </w:r>
            <w:proofErr w:type="gramEnd"/>
            <w:r w:rsidR="003B6DA5" w:rsidRPr="003B6DA5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   </w:t>
            </w: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2.Да, но редко </w:t>
            </w:r>
            <w:r w:rsidR="003B6DA5" w:rsidRPr="003B6DA5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       </w:t>
            </w:r>
            <w:r w:rsidRPr="002560C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2"/>
              </w:rPr>
              <w:t xml:space="preserve">Д. В отношениях с родителями, в семье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CFB0EC" w14:textId="77777777" w:rsidR="002560CD" w:rsidRPr="002560CD" w:rsidRDefault="002560CD" w:rsidP="002560CD">
            <w:pPr>
              <w:spacing w:after="0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7C32554" w14:textId="77777777" w:rsidR="002560CD" w:rsidRPr="002560CD" w:rsidRDefault="002560CD" w:rsidP="002560C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3. Не могу вспомнить </w:t>
            </w:r>
          </w:p>
        </w:tc>
      </w:tr>
      <w:tr w:rsidR="002560CD" w:rsidRPr="002560CD" w14:paraId="3B05B4E7" w14:textId="77777777" w:rsidTr="00B82D45">
        <w:trPr>
          <w:trHeight w:val="311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BB2BD93" w14:textId="77777777" w:rsidR="002560CD" w:rsidRPr="002560CD" w:rsidRDefault="002560CD" w:rsidP="002560CD">
            <w:pPr>
              <w:tabs>
                <w:tab w:val="center" w:pos="4394"/>
              </w:tabs>
              <w:spacing w:after="0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1. Да, довольно </w:t>
            </w:r>
            <w:proofErr w:type="gramStart"/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часто  </w:t>
            </w: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ab/>
            </w:r>
            <w:proofErr w:type="gramEnd"/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2.Да, но редко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1F7364" w14:textId="77777777" w:rsidR="002560CD" w:rsidRPr="002560CD" w:rsidRDefault="002560CD" w:rsidP="002560CD">
            <w:pPr>
              <w:spacing w:after="0" w:line="259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89A85A3" w14:textId="77777777" w:rsidR="002560CD" w:rsidRPr="002560CD" w:rsidRDefault="002560CD" w:rsidP="002560C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</w:pPr>
            <w:r w:rsidRPr="002560CD">
              <w:rPr>
                <w:rFonts w:ascii="Times New Roman" w:eastAsia="Times New Roman" w:hAnsi="Times New Roman" w:cs="Times New Roman"/>
                <w:color w:val="000000"/>
                <w:sz w:val="28"/>
                <w:szCs w:val="22"/>
              </w:rPr>
              <w:t xml:space="preserve">3. Не могу вспомнить </w:t>
            </w:r>
          </w:p>
        </w:tc>
      </w:tr>
    </w:tbl>
    <w:p w14:paraId="64F9D0F7" w14:textId="77777777" w:rsidR="002560CD" w:rsidRPr="002560CD" w:rsidRDefault="002560CD" w:rsidP="002560CD">
      <w:pPr>
        <w:numPr>
          <w:ilvl w:val="0"/>
          <w:numId w:val="33"/>
        </w:numPr>
        <w:spacing w:after="3" w:line="271" w:lineRule="auto"/>
        <w:ind w:right="45" w:hanging="451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Название </w:t>
      </w:r>
      <w:proofErr w:type="gramStart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детской организации (</w:t>
      </w:r>
      <w:proofErr w:type="spellStart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обединения</w:t>
      </w:r>
      <w:proofErr w:type="spellEnd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)</w:t>
      </w:r>
      <w:proofErr w:type="gramEnd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которую ты </w:t>
      </w:r>
      <w:proofErr w:type="spellStart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представля</w:t>
      </w:r>
      <w:proofErr w:type="spellEnd"/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-ешь в нашем лагере: </w:t>
      </w:r>
    </w:p>
    <w:p w14:paraId="5ED285C5" w14:textId="77777777" w:rsidR="002560CD" w:rsidRPr="002560CD" w:rsidRDefault="002560CD" w:rsidP="002560CD">
      <w:pPr>
        <w:spacing w:after="0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4D62C1F0" w14:textId="77777777" w:rsidR="002560CD" w:rsidRPr="002560CD" w:rsidRDefault="002560CD" w:rsidP="002560CD">
      <w:pPr>
        <w:numPr>
          <w:ilvl w:val="0"/>
          <w:numId w:val="33"/>
        </w:numPr>
        <w:spacing w:after="3" w:line="271" w:lineRule="auto"/>
        <w:ind w:right="45" w:hanging="451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Твой возраст (впиши число полных лет), дата рождения (число, месяц, год), знак Зодиака </w:t>
      </w:r>
    </w:p>
    <w:p w14:paraId="60B6F930" w14:textId="77777777" w:rsidR="002560CD" w:rsidRPr="002560CD" w:rsidRDefault="002560CD" w:rsidP="002560CD">
      <w:pPr>
        <w:spacing w:after="43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6682A0F1" w14:textId="77777777" w:rsidR="002560CD" w:rsidRPr="002560CD" w:rsidRDefault="002560CD" w:rsidP="002560CD">
      <w:pPr>
        <w:numPr>
          <w:ilvl w:val="0"/>
          <w:numId w:val="33"/>
        </w:numPr>
        <w:spacing w:after="3" w:line="271" w:lineRule="auto"/>
        <w:ind w:right="45" w:hanging="451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Место, в котором ты живешь (адрес)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u w:val="single" w:color="000000"/>
          <w:lang w:eastAsia="ru-RU"/>
        </w:rPr>
        <w:tab/>
      </w: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</w:t>
      </w:r>
    </w:p>
    <w:p w14:paraId="3C653D14" w14:textId="77777777" w:rsidR="002560CD" w:rsidRPr="002560CD" w:rsidRDefault="002560CD" w:rsidP="002560CD">
      <w:pPr>
        <w:numPr>
          <w:ilvl w:val="0"/>
          <w:numId w:val="33"/>
        </w:numPr>
        <w:spacing w:after="13" w:line="270" w:lineRule="auto"/>
        <w:ind w:right="45" w:hanging="451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Фамилия, имя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______________________________________________________ </w:t>
      </w:r>
    </w:p>
    <w:p w14:paraId="12E507F4" w14:textId="77777777" w:rsidR="00EA2267" w:rsidRPr="00EA2267" w:rsidRDefault="002560CD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776ECD64" w14:textId="77777777" w:rsidR="00EA2267" w:rsidRPr="00EA2267" w:rsidRDefault="00EA2267" w:rsidP="003B51E0">
      <w:pPr>
        <w:spacing w:after="44" w:line="259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b/>
          <w:color w:val="000000"/>
          <w:sz w:val="32"/>
          <w:szCs w:val="22"/>
          <w:lang w:eastAsia="ru-RU"/>
        </w:rPr>
        <w:t>Анкета (последний день смены):</w:t>
      </w:r>
    </w:p>
    <w:p w14:paraId="70CA668B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ты ожидал (а) от лагеря? </w:t>
      </w:r>
    </w:p>
    <w:p w14:paraId="1FCCCE05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тебе понравилось в лагере? </w:t>
      </w:r>
    </w:p>
    <w:p w14:paraId="0F086279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тебе не понравилось? </w:t>
      </w:r>
    </w:p>
    <w:p w14:paraId="4FB66877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Изменился (ась) ли ты как личность за время пребывания в лагере? </w:t>
      </w:r>
    </w:p>
    <w:p w14:paraId="23D27307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Если изменился (</w:t>
      </w:r>
      <w:proofErr w:type="spell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лась</w:t>
      </w:r>
      <w:proofErr w:type="spell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), то, что с тобой произошло? </w:t>
      </w:r>
    </w:p>
    <w:p w14:paraId="5B938631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Кто из ребят, с твоей точки зрения, изменился больше всего? </w:t>
      </w:r>
    </w:p>
    <w:p w14:paraId="458FFDE9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Какие из мероприятий лагеря оказали наибольшее влияние на тебя? На всех? Было ли скучно в лагере? Было ли тебе страшно? </w:t>
      </w:r>
    </w:p>
    <w:p w14:paraId="400CB401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Жалеешь ли ты о чем-то, что произошло за время пребывания в лагере? О чем? Что из того, что ты получи (а) в лагере, ты можешь использовать в своей повседневной жизни уже сейчас? </w:t>
      </w:r>
    </w:p>
    <w:p w14:paraId="42625478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бы ты хотел (а) пожелать себе? </w:t>
      </w:r>
    </w:p>
    <w:p w14:paraId="514F4BB8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бы ты хотел (а) пожелать другим ребятам? </w:t>
      </w:r>
    </w:p>
    <w:p w14:paraId="6A18C0A9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Что бы ты хотел (а) пожелать 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педагогам?.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52A40609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Самое важное событие в лагере? Было или оно? </w:t>
      </w:r>
    </w:p>
    <w:p w14:paraId="79885DA9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II. Вариант </w:t>
      </w:r>
    </w:p>
    <w:p w14:paraId="7F7E06CA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Близится к концу время нашей встречи. Подводя ее итоги, мы хотим задать тебе некоторые вопросы. Надеемся на помощь. </w:t>
      </w:r>
    </w:p>
    <w:p w14:paraId="20D770E4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–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Что было самым важным для 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тебя?: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041297E6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 этом лагере______________________________________________ </w:t>
      </w:r>
    </w:p>
    <w:p w14:paraId="585A0774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 твоей семье_____________________________________________ </w:t>
      </w:r>
    </w:p>
    <w:p w14:paraId="10DCD020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lastRenderedPageBreak/>
        <w:t xml:space="preserve">В отношениях между людьми </w:t>
      </w:r>
    </w:p>
    <w:p w14:paraId="02290D15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Что ты запомнил больше всего? ________________________________________ – Переживал ли ты здесь такие 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состояния?: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14:paraId="7BE78D9B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Восторг/ Потрясение/ Творчество/ Полет фантазии/Одиночество/ Уверенность в себе/ </w:t>
      </w:r>
    </w:p>
    <w:p w14:paraId="7D306F3D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/“Меня не поняли”/“Я нужен!”/ “ Счастье“/ (подчеркни) – Что нового ты узнал про себя? </w:t>
      </w:r>
    </w:p>
    <w:p w14:paraId="462878B6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–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Что изменилось в тебе? </w:t>
      </w:r>
    </w:p>
    <w:p w14:paraId="19ABBA35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–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Можно ли сказать, что ты чему-то научился в лагере? Кому и за что ты бы хотел (мог) бы сказать “спасибо” (постарайся выбрать трех самый важных для тебя людей из 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лагеря)  СПАСИБО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! за___________________________________</w:t>
      </w:r>
      <w:r w:rsidR="003B51E0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(КОМУ?)_________________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СПАСИБО! </w:t>
      </w:r>
    </w:p>
    <w:p w14:paraId="6C133FCB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за__________________________________</w:t>
      </w:r>
      <w:r w:rsidR="003B51E0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_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(</w:t>
      </w:r>
      <w:r w:rsidR="003B51E0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КОМУ</w:t>
      </w:r>
      <w:proofErr w:type="gramStart"/>
      <w:r w:rsidR="003B51E0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?)_</w:t>
      </w:r>
      <w:proofErr w:type="gramEnd"/>
      <w:r w:rsidR="003B51E0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________________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СПАСИБО! </w:t>
      </w:r>
    </w:p>
    <w:p w14:paraId="398345F5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за___________________________________(КОМУ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?)_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______________________  Закончи предложения: </w:t>
      </w:r>
    </w:p>
    <w:p w14:paraId="7C1FA18A" w14:textId="77777777" w:rsid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Я рад, что ……………………………………………………</w:t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…….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. </w:t>
      </w:r>
    </w:p>
    <w:p w14:paraId="64852DA8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Мне жаль, что……………………………………………………... </w:t>
      </w:r>
    </w:p>
    <w:p w14:paraId="6435700E" w14:textId="77777777" w:rsid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Я надеюсь, что……………………………………………………... </w:t>
      </w:r>
    </w:p>
    <w:p w14:paraId="7118A3BF" w14:textId="77777777" w:rsidR="00EA2267" w:rsidRPr="00EA2267" w:rsidRDefault="00EA2267" w:rsidP="003B51E0">
      <w:pPr>
        <w:spacing w:after="44" w:line="259" w:lineRule="auto"/>
        <w:ind w:left="76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Твое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имя,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фамилия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и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автограф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на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память </w:t>
      </w:r>
    </w:p>
    <w:p w14:paraId="594ECE58" w14:textId="77777777" w:rsidR="00EA2267" w:rsidRPr="00EA2267" w:rsidRDefault="00EA2267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____________________________________________________________________ </w:t>
      </w:r>
    </w:p>
    <w:p w14:paraId="3F4EFED4" w14:textId="77777777" w:rsidR="002560CD" w:rsidRPr="002560CD" w:rsidRDefault="002560CD" w:rsidP="00EA2267">
      <w:pPr>
        <w:spacing w:after="44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  <w:r w:rsidRPr="002560CD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 </w:t>
      </w:r>
    </w:p>
    <w:p w14:paraId="5492E454" w14:textId="77777777" w:rsidR="00EA2267" w:rsidRPr="00EA2267" w:rsidRDefault="00EA2267" w:rsidP="00EA2267">
      <w:pPr>
        <w:spacing w:after="27" w:line="259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Графическая психодиагностическая методика</w:t>
      </w:r>
    </w:p>
    <w:p w14:paraId="224E5823" w14:textId="77777777" w:rsidR="00EA2267" w:rsidRPr="00EA2267" w:rsidRDefault="00EA2267" w:rsidP="00EA2267">
      <w:pPr>
        <w:spacing w:after="27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«Человек под дождем» </w:t>
      </w:r>
    </w:p>
    <w:p w14:paraId="32980697" w14:textId="77777777" w:rsidR="00EA2267" w:rsidRPr="00EA2267" w:rsidRDefault="00EA2267" w:rsidP="003B51E0">
      <w:pPr>
        <w:spacing w:after="27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Графические методы часто рассматриваются как несамостоятельные и вспомогательные. И специалистами они, в основном, оцениваются как весьма слабые и ненадежные процедуры. Однако они дают возможность человеку проецировать реальность и по-своему интегрировать ее. А значит, рисунок в значительной мере несет на себе отпечаток личности человека, его настроения, состояния,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чувств,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переживаний,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отношений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и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</w:r>
      <w:proofErr w:type="gramStart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т.д.</w:t>
      </w:r>
      <w:proofErr w:type="gramEnd"/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 Малораспространенной, но интересной и информативной является методика «Человек под дождем». Она ориентирована на диагностику силы Эго человека, его способности преодолевать неблагоприятные ситуации, противостоять им. </w:t>
      </w:r>
    </w:p>
    <w:p w14:paraId="0D419A76" w14:textId="77777777" w:rsidR="00EA2267" w:rsidRPr="00EA2267" w:rsidRDefault="00EA2267" w:rsidP="00EA2267">
      <w:pPr>
        <w:spacing w:after="27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Она позволяет также осуществить диагностику личностных резервов и особенностей защитных механизмов.  </w:t>
      </w:r>
    </w:p>
    <w:p w14:paraId="28CF5EE9" w14:textId="77777777" w:rsidR="002560CD" w:rsidRPr="00EA2267" w:rsidRDefault="00EA2267" w:rsidP="00EA2267">
      <w:pPr>
        <w:spacing w:after="27" w:line="259" w:lineRule="auto"/>
        <w:ind w:left="76"/>
        <w:jc w:val="left"/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</w:pP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Инструкция в классическом варианте проста: на чистом листе бумаги формата А4, который вертикально ориентирован, испытуемому предлагается нарисовать человека, а потом, на другом таком же листе — человека под дождем.  Сопоставление двух рисунков позволяет определить, как человек реагирует на стрессовые, неблагоприятные ситуации, что он чувствует при затруднениях. В процессе тестирования важно наблюдать за ходом рисования и обращать внимание на все высказывания испытуемого. Для получения более достоверной информации </w:t>
      </w:r>
      <w:r w:rsidRPr="00EA2267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lastRenderedPageBreak/>
        <w:t>необходимо провести дополнительное интервью с тестируемым. При интерпретации рисунков рекомендуется руководствоваться следующими</w:t>
      </w:r>
    </w:p>
    <w:p w14:paraId="3678D368" w14:textId="77777777" w:rsidR="00EA2267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 xml:space="preserve"> </w:t>
      </w:r>
    </w:p>
    <w:p w14:paraId="5453108D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 w:rsidRPr="001355AC">
        <w:rPr>
          <w:rFonts w:ascii="Times New Roman" w:hAnsi="Times New Roman" w:cs="Times New Roman"/>
          <w:b/>
          <w:sz w:val="28"/>
        </w:rPr>
        <w:t>Игра на знакомство «Я принцесса»</w:t>
      </w:r>
    </w:p>
    <w:p w14:paraId="11AECDE9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 xml:space="preserve">Это оригинальное и веселое знакомство, когда </w:t>
      </w:r>
      <w:r>
        <w:rPr>
          <w:rFonts w:ascii="Times New Roman" w:hAnsi="Times New Roman" w:cs="Times New Roman"/>
          <w:sz w:val="28"/>
        </w:rPr>
        <w:t xml:space="preserve">все представляются не своими, а </w:t>
      </w:r>
      <w:r w:rsidRPr="001355AC">
        <w:rPr>
          <w:rFonts w:ascii="Times New Roman" w:hAnsi="Times New Roman" w:cs="Times New Roman"/>
          <w:sz w:val="28"/>
        </w:rPr>
        <w:t>вымышленными именами, но зато становятся немного ближе друг другу.</w:t>
      </w:r>
    </w:p>
    <w:p w14:paraId="7A1E3191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Условия игры: все встают в круг и придумывают себе забавное и</w:t>
      </w:r>
      <w:r>
        <w:rPr>
          <w:rFonts w:ascii="Times New Roman" w:hAnsi="Times New Roman" w:cs="Times New Roman"/>
          <w:sz w:val="28"/>
        </w:rPr>
        <w:t xml:space="preserve">мя любого известного </w:t>
      </w:r>
      <w:r w:rsidRPr="001355AC">
        <w:rPr>
          <w:rFonts w:ascii="Times New Roman" w:hAnsi="Times New Roman" w:cs="Times New Roman"/>
          <w:sz w:val="28"/>
        </w:rPr>
        <w:t>или неизвестного персонажа: Дон Кихот, Барыня, летчик Уточкин и т.п. и не менее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забавное движение: реверанс, поворот вокруг себя, прыжок в высоту и т.п. Первый игрок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начинает, затем вступает его сосед, который, прежде чем сделать и сказать что-то свое,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сначала дублирует действия первого. Например, Принцесса (желает реверансом),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Чудовище (страшная гримаса). Соответствие жеста и персонажа необязательно, а вот,</w:t>
      </w:r>
      <w:r>
        <w:rPr>
          <w:rFonts w:ascii="Times New Roman" w:hAnsi="Times New Roman" w:cs="Times New Roman"/>
          <w:sz w:val="28"/>
        </w:rPr>
        <w:t xml:space="preserve"> если</w:t>
      </w:r>
      <w:r w:rsidRPr="001355AC">
        <w:rPr>
          <w:rFonts w:ascii="Times New Roman" w:hAnsi="Times New Roman" w:cs="Times New Roman"/>
          <w:sz w:val="28"/>
        </w:rPr>
        <w:t xml:space="preserve"> кто-то ошибся в повторении и сбился. Цепочка повторений начинается заново, так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можно определить победителя, а проигравших нет - все повеселились и познакомились.</w:t>
      </w:r>
    </w:p>
    <w:p w14:paraId="73608447" w14:textId="77777777" w:rsid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14:paraId="58BF9AB1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b/>
          <w:sz w:val="28"/>
        </w:rPr>
        <w:t>Игра в круге «У всех у нас есть...»</w:t>
      </w:r>
    </w:p>
    <w:p w14:paraId="499E5EBA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Известная веселая игра, но по-прежнему очень популярна</w:t>
      </w:r>
      <w:r>
        <w:rPr>
          <w:rFonts w:ascii="Times New Roman" w:hAnsi="Times New Roman" w:cs="Times New Roman"/>
          <w:sz w:val="28"/>
        </w:rPr>
        <w:t xml:space="preserve">я. Все участники встают в круг, </w:t>
      </w:r>
      <w:r w:rsidRPr="001355AC">
        <w:rPr>
          <w:rFonts w:ascii="Times New Roman" w:hAnsi="Times New Roman" w:cs="Times New Roman"/>
          <w:sz w:val="28"/>
        </w:rPr>
        <w:t>и организатор по ходу игры произносит одну фразу: «У всех у нас есть...», только каждый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раз произносит разные части тела. А участники двигаются по кругу по часовой стрелке и,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как только, услышат, что ведущий называет новую часть тела – «хватают» за нее соседа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справа. Например, если слышат: «У всех у нас есть шеи», то держат друг друга за шеи, не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переставая двигаться.</w:t>
      </w:r>
    </w:p>
    <w:p w14:paraId="5BA4EB06" w14:textId="77777777" w:rsid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</w:p>
    <w:p w14:paraId="60D91CC5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1355AC">
        <w:rPr>
          <w:rFonts w:ascii="Times New Roman" w:hAnsi="Times New Roman" w:cs="Times New Roman"/>
          <w:b/>
          <w:sz w:val="28"/>
        </w:rPr>
        <w:t>Игра на знакомство «Под общею звездою»</w:t>
      </w:r>
    </w:p>
    <w:p w14:paraId="0431985F" w14:textId="77777777" w:rsidR="001355AC" w:rsidRP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Эта игра подходит для первого дня знакомства в детском лагере. Организатор дает</w:t>
      </w:r>
    </w:p>
    <w:p w14:paraId="7DAF3014" w14:textId="77777777" w:rsidR="001355AC" w:rsidRDefault="001355AC" w:rsidP="00EF5B73">
      <w:pPr>
        <w:pStyle w:val="a6"/>
        <w:spacing w:after="0"/>
        <w:ind w:left="142"/>
        <w:rPr>
          <w:rFonts w:ascii="Times New Roman" w:hAnsi="Times New Roman" w:cs="Times New Roman"/>
          <w:sz w:val="28"/>
        </w:rPr>
      </w:pPr>
      <w:r w:rsidRPr="001355AC">
        <w:rPr>
          <w:rFonts w:ascii="Times New Roman" w:hAnsi="Times New Roman" w:cs="Times New Roman"/>
          <w:sz w:val="28"/>
        </w:rPr>
        <w:t>задание найти среди ребят (желательно, чтобы было м</w:t>
      </w:r>
      <w:r>
        <w:rPr>
          <w:rFonts w:ascii="Times New Roman" w:hAnsi="Times New Roman" w:cs="Times New Roman"/>
          <w:sz w:val="28"/>
        </w:rPr>
        <w:t xml:space="preserve">ного человек) наиболее близкого </w:t>
      </w:r>
      <w:r w:rsidRPr="001355AC">
        <w:rPr>
          <w:rFonts w:ascii="Times New Roman" w:hAnsi="Times New Roman" w:cs="Times New Roman"/>
          <w:sz w:val="28"/>
        </w:rPr>
        <w:t xml:space="preserve">себе по дате дня рождения, для этого детям придется громко кричать или делать </w:t>
      </w:r>
      <w:proofErr w:type="gramStart"/>
      <w:r w:rsidRPr="001355AC">
        <w:rPr>
          <w:rFonts w:ascii="Times New Roman" w:hAnsi="Times New Roman" w:cs="Times New Roman"/>
          <w:sz w:val="28"/>
        </w:rPr>
        <w:t>блиц-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опрос</w:t>
      </w:r>
      <w:proofErr w:type="gramEnd"/>
      <w:r w:rsidRPr="001355AC">
        <w:rPr>
          <w:rFonts w:ascii="Times New Roman" w:hAnsi="Times New Roman" w:cs="Times New Roman"/>
          <w:sz w:val="28"/>
        </w:rPr>
        <w:t>. Как только пара образовывается, им нужно очень быстро рассказать друг другу о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себе как можно больше информации. Победит пара, у которой разница в датах дней</w:t>
      </w:r>
      <w:r>
        <w:rPr>
          <w:rFonts w:ascii="Times New Roman" w:hAnsi="Times New Roman" w:cs="Times New Roman"/>
          <w:sz w:val="28"/>
        </w:rPr>
        <w:t xml:space="preserve"> р</w:t>
      </w:r>
      <w:r w:rsidRPr="001355AC">
        <w:rPr>
          <w:rFonts w:ascii="Times New Roman" w:hAnsi="Times New Roman" w:cs="Times New Roman"/>
          <w:sz w:val="28"/>
        </w:rPr>
        <w:t xml:space="preserve">ождения будет минимальна (16 июня – 18 июня) или </w:t>
      </w:r>
      <w:r w:rsidR="004D2BA9" w:rsidRPr="001355AC">
        <w:rPr>
          <w:rFonts w:ascii="Times New Roman" w:hAnsi="Times New Roman" w:cs="Times New Roman"/>
          <w:sz w:val="28"/>
        </w:rPr>
        <w:t>вообще совпадает,</w:t>
      </w:r>
      <w:r w:rsidRPr="001355AC">
        <w:rPr>
          <w:rFonts w:ascii="Times New Roman" w:hAnsi="Times New Roman" w:cs="Times New Roman"/>
          <w:sz w:val="28"/>
        </w:rPr>
        <w:t xml:space="preserve"> и которая сможет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1355AC">
        <w:rPr>
          <w:rFonts w:ascii="Times New Roman" w:hAnsi="Times New Roman" w:cs="Times New Roman"/>
          <w:sz w:val="28"/>
        </w:rPr>
        <w:t>рассказать о своем только что обретенном «астральном брате или сестре».</w:t>
      </w:r>
    </w:p>
    <w:p w14:paraId="44D4589D" w14:textId="77777777" w:rsidR="001355AC" w:rsidRPr="003B51E0" w:rsidRDefault="001355AC" w:rsidP="003B51E0">
      <w:pPr>
        <w:spacing w:after="0"/>
        <w:rPr>
          <w:rFonts w:ascii="Times New Roman" w:hAnsi="Times New Roman" w:cs="Times New Roman"/>
          <w:sz w:val="28"/>
        </w:rPr>
      </w:pPr>
    </w:p>
    <w:sectPr w:rsidR="001355AC" w:rsidRPr="003B51E0" w:rsidSect="00EF5B73">
      <w:footerReference w:type="default" r:id="rId12"/>
      <w:type w:val="continuous"/>
      <w:pgSz w:w="11906" w:h="16838"/>
      <w:pgMar w:top="568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4614" w14:textId="77777777" w:rsidR="000117CF" w:rsidRDefault="000117CF" w:rsidP="00986D51">
      <w:pPr>
        <w:spacing w:after="0" w:line="240" w:lineRule="auto"/>
      </w:pPr>
      <w:r>
        <w:separator/>
      </w:r>
    </w:p>
  </w:endnote>
  <w:endnote w:type="continuationSeparator" w:id="0">
    <w:p w14:paraId="0C1B79C2" w14:textId="77777777" w:rsidR="000117CF" w:rsidRDefault="000117CF" w:rsidP="0098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5243"/>
      <w:docPartObj>
        <w:docPartGallery w:val="Page Numbers (Bottom of Page)"/>
        <w:docPartUnique/>
      </w:docPartObj>
    </w:sdtPr>
    <w:sdtContent>
      <w:p w14:paraId="5B4129FA" w14:textId="77777777" w:rsidR="00B82D45" w:rsidRDefault="00B82D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1E0">
          <w:rPr>
            <w:noProof/>
          </w:rPr>
          <w:t>2</w:t>
        </w:r>
        <w:r>
          <w:fldChar w:fldCharType="end"/>
        </w:r>
      </w:p>
    </w:sdtContent>
  </w:sdt>
  <w:p w14:paraId="6DF4537A" w14:textId="77777777" w:rsidR="00B82D45" w:rsidRDefault="00B82D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C57D" w14:textId="77777777" w:rsidR="000117CF" w:rsidRDefault="000117CF" w:rsidP="00986D51">
      <w:pPr>
        <w:spacing w:after="0" w:line="240" w:lineRule="auto"/>
      </w:pPr>
      <w:r>
        <w:separator/>
      </w:r>
    </w:p>
  </w:footnote>
  <w:footnote w:type="continuationSeparator" w:id="0">
    <w:p w14:paraId="64309732" w14:textId="77777777" w:rsidR="000117CF" w:rsidRDefault="000117CF" w:rsidP="0098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3E20"/>
    <w:multiLevelType w:val="hybridMultilevel"/>
    <w:tmpl w:val="4410B070"/>
    <w:lvl w:ilvl="0" w:tplc="40FC70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6A05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EE680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87E62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44B7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2D43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A0F1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22336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28E5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2032F"/>
    <w:multiLevelType w:val="hybridMultilevel"/>
    <w:tmpl w:val="9322F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A68CC"/>
    <w:multiLevelType w:val="hybridMultilevel"/>
    <w:tmpl w:val="3F0E6F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219FA"/>
    <w:multiLevelType w:val="hybridMultilevel"/>
    <w:tmpl w:val="8DC6819C"/>
    <w:lvl w:ilvl="0" w:tplc="D752E23A">
      <w:start w:val="4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63BA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86DFB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E463C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8ADA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09A1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C6360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8A894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45E8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E291F"/>
    <w:multiLevelType w:val="hybridMultilevel"/>
    <w:tmpl w:val="701A2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443E5"/>
    <w:multiLevelType w:val="hybridMultilevel"/>
    <w:tmpl w:val="DB04B306"/>
    <w:lvl w:ilvl="0" w:tplc="9B9881A8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328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22B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0E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84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6A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C031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64D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F21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C71E47"/>
    <w:multiLevelType w:val="hybridMultilevel"/>
    <w:tmpl w:val="997A5DAA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0366D7C"/>
    <w:multiLevelType w:val="hybridMultilevel"/>
    <w:tmpl w:val="1ADE36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F17C8E"/>
    <w:multiLevelType w:val="hybridMultilevel"/>
    <w:tmpl w:val="34B0D00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602DC8"/>
    <w:multiLevelType w:val="hybridMultilevel"/>
    <w:tmpl w:val="2B12B36C"/>
    <w:lvl w:ilvl="0" w:tplc="A7C80D6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141954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CE1F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505E28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AEB01E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05D9C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2A490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385E40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CF16C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E16591"/>
    <w:multiLevelType w:val="hybridMultilevel"/>
    <w:tmpl w:val="6EA04BA6"/>
    <w:lvl w:ilvl="0" w:tplc="792C12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C9D20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6D02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62E0E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052E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0D880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A8C18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6468E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9EB64C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936E09"/>
    <w:multiLevelType w:val="hybridMultilevel"/>
    <w:tmpl w:val="1868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A0194"/>
    <w:multiLevelType w:val="hybridMultilevel"/>
    <w:tmpl w:val="575252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A382A"/>
    <w:multiLevelType w:val="hybridMultilevel"/>
    <w:tmpl w:val="BCE2E2E0"/>
    <w:lvl w:ilvl="0" w:tplc="4232098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AB7D0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4FDEE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0C43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2C7F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C502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4A46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6C0F2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86DC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C436D7"/>
    <w:multiLevelType w:val="multilevel"/>
    <w:tmpl w:val="4D34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1855AA6"/>
    <w:multiLevelType w:val="hybridMultilevel"/>
    <w:tmpl w:val="ACCC945E"/>
    <w:lvl w:ilvl="0" w:tplc="7BCA88FA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869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21A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06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9CC3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C5C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2267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E7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5E6D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9B7AF1"/>
    <w:multiLevelType w:val="multilevel"/>
    <w:tmpl w:val="43E4EF94"/>
    <w:lvl w:ilvl="0">
      <w:start w:val="1"/>
      <w:numFmt w:val="decimalZero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62" w:hanging="14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99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6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17" w15:restartNumberingAfterBreak="0">
    <w:nsid w:val="50C42D8F"/>
    <w:multiLevelType w:val="hybridMultilevel"/>
    <w:tmpl w:val="2876A14E"/>
    <w:lvl w:ilvl="0" w:tplc="A58A3998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4B0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68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CF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6D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06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65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66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6E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C93262"/>
    <w:multiLevelType w:val="hybridMultilevel"/>
    <w:tmpl w:val="16AAC62C"/>
    <w:lvl w:ilvl="0" w:tplc="17289A80">
      <w:start w:val="3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47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8A0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A62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A7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E8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4C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432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503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C331A8"/>
    <w:multiLevelType w:val="hybridMultilevel"/>
    <w:tmpl w:val="7FEA9B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233646"/>
    <w:multiLevelType w:val="hybridMultilevel"/>
    <w:tmpl w:val="01D0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04AB9"/>
    <w:multiLevelType w:val="hybridMultilevel"/>
    <w:tmpl w:val="D514069E"/>
    <w:lvl w:ilvl="0" w:tplc="3732F56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43216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05CB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4707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0A99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34FB70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44FC2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A291C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0CBB00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53639C"/>
    <w:multiLevelType w:val="hybridMultilevel"/>
    <w:tmpl w:val="534CDF3E"/>
    <w:lvl w:ilvl="0" w:tplc="10142CC4">
      <w:start w:val="2"/>
      <w:numFmt w:val="upperRoman"/>
      <w:lvlText w:val="%1."/>
      <w:lvlJc w:val="left"/>
      <w:pPr>
        <w:ind w:left="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8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EC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7C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EAA6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4D0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92EB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4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49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1B5A35"/>
    <w:multiLevelType w:val="hybridMultilevel"/>
    <w:tmpl w:val="EBBE7536"/>
    <w:lvl w:ilvl="0" w:tplc="1C3CAB92">
      <w:start w:val="8"/>
      <w:numFmt w:val="upperRoman"/>
      <w:lvlText w:val="%1."/>
      <w:lvlJc w:val="left"/>
      <w:pPr>
        <w:ind w:left="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0A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0CB4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D21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ED9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83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41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4CD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6C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AA3B72"/>
    <w:multiLevelType w:val="hybridMultilevel"/>
    <w:tmpl w:val="6374D51E"/>
    <w:lvl w:ilvl="0" w:tplc="8A0EB07A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83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2B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CE6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7099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5081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1CB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464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E02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3B2D8C"/>
    <w:multiLevelType w:val="hybridMultilevel"/>
    <w:tmpl w:val="249AACE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0431F"/>
    <w:multiLevelType w:val="multilevel"/>
    <w:tmpl w:val="652A5DBC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0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62C7CBD"/>
    <w:multiLevelType w:val="hybridMultilevel"/>
    <w:tmpl w:val="48763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9D1BC2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6A57659B"/>
    <w:multiLevelType w:val="hybridMultilevel"/>
    <w:tmpl w:val="DC74F2A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659AE"/>
    <w:multiLevelType w:val="hybridMultilevel"/>
    <w:tmpl w:val="4198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22DB1"/>
    <w:multiLevelType w:val="hybridMultilevel"/>
    <w:tmpl w:val="49385D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3054567"/>
    <w:multiLevelType w:val="hybridMultilevel"/>
    <w:tmpl w:val="2424C9D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49F3DAB"/>
    <w:multiLevelType w:val="hybridMultilevel"/>
    <w:tmpl w:val="2C0E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17314"/>
    <w:multiLevelType w:val="hybridMultilevel"/>
    <w:tmpl w:val="3CFA9C6C"/>
    <w:lvl w:ilvl="0" w:tplc="6F881652">
      <w:start w:val="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A4A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7AA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06C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EC2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04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587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8F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F0C4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643E10"/>
    <w:multiLevelType w:val="hybridMultilevel"/>
    <w:tmpl w:val="89D896BA"/>
    <w:lvl w:ilvl="0" w:tplc="74401A0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01120"/>
    <w:multiLevelType w:val="hybridMultilevel"/>
    <w:tmpl w:val="7BC01A14"/>
    <w:lvl w:ilvl="0" w:tplc="DBC835B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38C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81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6E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2C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E6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828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6D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06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C6185B"/>
    <w:multiLevelType w:val="hybridMultilevel"/>
    <w:tmpl w:val="108ADA20"/>
    <w:lvl w:ilvl="0" w:tplc="88BE508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22F52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03DD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0287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ECF1F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1DF0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A84026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23CA4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06628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440789">
    <w:abstractNumId w:val="16"/>
  </w:num>
  <w:num w:numId="2" w16cid:durableId="794636007">
    <w:abstractNumId w:val="26"/>
  </w:num>
  <w:num w:numId="3" w16cid:durableId="1307858032">
    <w:abstractNumId w:val="4"/>
  </w:num>
  <w:num w:numId="4" w16cid:durableId="197162076">
    <w:abstractNumId w:val="7"/>
  </w:num>
  <w:num w:numId="5" w16cid:durableId="452748579">
    <w:abstractNumId w:val="27"/>
  </w:num>
  <w:num w:numId="6" w16cid:durableId="1406875259">
    <w:abstractNumId w:val="8"/>
  </w:num>
  <w:num w:numId="7" w16cid:durableId="565528662">
    <w:abstractNumId w:val="31"/>
  </w:num>
  <w:num w:numId="8" w16cid:durableId="919750550">
    <w:abstractNumId w:val="28"/>
  </w:num>
  <w:num w:numId="9" w16cid:durableId="2092964226">
    <w:abstractNumId w:val="6"/>
  </w:num>
  <w:num w:numId="10" w16cid:durableId="1277830100">
    <w:abstractNumId w:val="19"/>
  </w:num>
  <w:num w:numId="11" w16cid:durableId="1957909406">
    <w:abstractNumId w:val="12"/>
  </w:num>
  <w:num w:numId="12" w16cid:durableId="1451241963">
    <w:abstractNumId w:val="1"/>
  </w:num>
  <w:num w:numId="13" w16cid:durableId="461727931">
    <w:abstractNumId w:val="2"/>
  </w:num>
  <w:num w:numId="14" w16cid:durableId="435028937">
    <w:abstractNumId w:val="29"/>
  </w:num>
  <w:num w:numId="15" w16cid:durableId="77823940">
    <w:abstractNumId w:val="35"/>
  </w:num>
  <w:num w:numId="16" w16cid:durableId="2036808681">
    <w:abstractNumId w:val="32"/>
  </w:num>
  <w:num w:numId="17" w16cid:durableId="635794019">
    <w:abstractNumId w:val="25"/>
  </w:num>
  <w:num w:numId="18" w16cid:durableId="231425532">
    <w:abstractNumId w:val="11"/>
  </w:num>
  <w:num w:numId="19" w16cid:durableId="587732882">
    <w:abstractNumId w:val="33"/>
  </w:num>
  <w:num w:numId="20" w16cid:durableId="429858415">
    <w:abstractNumId w:val="14"/>
  </w:num>
  <w:num w:numId="21" w16cid:durableId="1704356079">
    <w:abstractNumId w:val="21"/>
  </w:num>
  <w:num w:numId="22" w16cid:durableId="1292206036">
    <w:abstractNumId w:val="13"/>
  </w:num>
  <w:num w:numId="23" w16cid:durableId="541013441">
    <w:abstractNumId w:val="37"/>
  </w:num>
  <w:num w:numId="24" w16cid:durableId="85267960">
    <w:abstractNumId w:val="9"/>
  </w:num>
  <w:num w:numId="25" w16cid:durableId="702023325">
    <w:abstractNumId w:val="10"/>
  </w:num>
  <w:num w:numId="26" w16cid:durableId="1374690025">
    <w:abstractNumId w:val="0"/>
  </w:num>
  <w:num w:numId="27" w16cid:durableId="99687135">
    <w:abstractNumId w:val="17"/>
  </w:num>
  <w:num w:numId="28" w16cid:durableId="1616330008">
    <w:abstractNumId w:val="22"/>
  </w:num>
  <w:num w:numId="29" w16cid:durableId="1999917771">
    <w:abstractNumId w:val="5"/>
  </w:num>
  <w:num w:numId="30" w16cid:durableId="1098868620">
    <w:abstractNumId w:val="18"/>
  </w:num>
  <w:num w:numId="31" w16cid:durableId="624892885">
    <w:abstractNumId w:val="24"/>
  </w:num>
  <w:num w:numId="32" w16cid:durableId="1509713296">
    <w:abstractNumId w:val="36"/>
  </w:num>
  <w:num w:numId="33" w16cid:durableId="1226063151">
    <w:abstractNumId w:val="23"/>
  </w:num>
  <w:num w:numId="34" w16cid:durableId="150678253">
    <w:abstractNumId w:val="34"/>
  </w:num>
  <w:num w:numId="35" w16cid:durableId="1689939819">
    <w:abstractNumId w:val="3"/>
  </w:num>
  <w:num w:numId="36" w16cid:durableId="457651358">
    <w:abstractNumId w:val="15"/>
  </w:num>
  <w:num w:numId="37" w16cid:durableId="2095279343">
    <w:abstractNumId w:val="20"/>
  </w:num>
  <w:num w:numId="38" w16cid:durableId="13043900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88"/>
    <w:rsid w:val="00001CD6"/>
    <w:rsid w:val="000117CF"/>
    <w:rsid w:val="000219A1"/>
    <w:rsid w:val="00065D77"/>
    <w:rsid w:val="00082481"/>
    <w:rsid w:val="00087A9A"/>
    <w:rsid w:val="000A013F"/>
    <w:rsid w:val="000A4D39"/>
    <w:rsid w:val="000B2E88"/>
    <w:rsid w:val="000B77F1"/>
    <w:rsid w:val="000D1635"/>
    <w:rsid w:val="00100278"/>
    <w:rsid w:val="001025DA"/>
    <w:rsid w:val="00122B02"/>
    <w:rsid w:val="00130233"/>
    <w:rsid w:val="001355AC"/>
    <w:rsid w:val="00143312"/>
    <w:rsid w:val="00163AF7"/>
    <w:rsid w:val="001C7A9B"/>
    <w:rsid w:val="00203419"/>
    <w:rsid w:val="00247D01"/>
    <w:rsid w:val="002560CD"/>
    <w:rsid w:val="00265C14"/>
    <w:rsid w:val="00287302"/>
    <w:rsid w:val="002A1B49"/>
    <w:rsid w:val="002C0150"/>
    <w:rsid w:val="002C3D8E"/>
    <w:rsid w:val="002F2801"/>
    <w:rsid w:val="003116A4"/>
    <w:rsid w:val="0032280A"/>
    <w:rsid w:val="003243FD"/>
    <w:rsid w:val="003324E5"/>
    <w:rsid w:val="003455DF"/>
    <w:rsid w:val="00380B60"/>
    <w:rsid w:val="003B51E0"/>
    <w:rsid w:val="003B6DA5"/>
    <w:rsid w:val="003C57E6"/>
    <w:rsid w:val="003D4630"/>
    <w:rsid w:val="003E64F1"/>
    <w:rsid w:val="003F3061"/>
    <w:rsid w:val="00407AC6"/>
    <w:rsid w:val="00431D51"/>
    <w:rsid w:val="00465C82"/>
    <w:rsid w:val="004A18CA"/>
    <w:rsid w:val="004B33B4"/>
    <w:rsid w:val="004B7916"/>
    <w:rsid w:val="004C32BB"/>
    <w:rsid w:val="004C48B0"/>
    <w:rsid w:val="004D196C"/>
    <w:rsid w:val="004D2BA9"/>
    <w:rsid w:val="004D4AFD"/>
    <w:rsid w:val="00512D0C"/>
    <w:rsid w:val="00517EE9"/>
    <w:rsid w:val="00556F33"/>
    <w:rsid w:val="00572005"/>
    <w:rsid w:val="005C7C24"/>
    <w:rsid w:val="005D2726"/>
    <w:rsid w:val="005F0FD4"/>
    <w:rsid w:val="005F7DF5"/>
    <w:rsid w:val="00621DD7"/>
    <w:rsid w:val="00627C27"/>
    <w:rsid w:val="00632314"/>
    <w:rsid w:val="00645EFB"/>
    <w:rsid w:val="006D523B"/>
    <w:rsid w:val="00704F9F"/>
    <w:rsid w:val="0073207A"/>
    <w:rsid w:val="00761AB9"/>
    <w:rsid w:val="00774AF6"/>
    <w:rsid w:val="00786BD5"/>
    <w:rsid w:val="007A310C"/>
    <w:rsid w:val="007B0E25"/>
    <w:rsid w:val="007F3588"/>
    <w:rsid w:val="008115F4"/>
    <w:rsid w:val="00813778"/>
    <w:rsid w:val="008459A2"/>
    <w:rsid w:val="00847154"/>
    <w:rsid w:val="008556B3"/>
    <w:rsid w:val="0087493B"/>
    <w:rsid w:val="00882A06"/>
    <w:rsid w:val="00882C8B"/>
    <w:rsid w:val="00894510"/>
    <w:rsid w:val="008C59C5"/>
    <w:rsid w:val="008F28A2"/>
    <w:rsid w:val="008F34C4"/>
    <w:rsid w:val="008F537A"/>
    <w:rsid w:val="00902C2B"/>
    <w:rsid w:val="009174D0"/>
    <w:rsid w:val="00943C91"/>
    <w:rsid w:val="0098199C"/>
    <w:rsid w:val="00986D51"/>
    <w:rsid w:val="009A6E80"/>
    <w:rsid w:val="009D4E9E"/>
    <w:rsid w:val="00A14EB9"/>
    <w:rsid w:val="00A426BB"/>
    <w:rsid w:val="00A756E5"/>
    <w:rsid w:val="00A76BD9"/>
    <w:rsid w:val="00AA2192"/>
    <w:rsid w:val="00B0582B"/>
    <w:rsid w:val="00B14F61"/>
    <w:rsid w:val="00B32F63"/>
    <w:rsid w:val="00B3592C"/>
    <w:rsid w:val="00B82D45"/>
    <w:rsid w:val="00B922B4"/>
    <w:rsid w:val="00C015A2"/>
    <w:rsid w:val="00C12687"/>
    <w:rsid w:val="00C17B2C"/>
    <w:rsid w:val="00C70AE8"/>
    <w:rsid w:val="00C81D43"/>
    <w:rsid w:val="00C820E0"/>
    <w:rsid w:val="00CE4636"/>
    <w:rsid w:val="00CE7EFA"/>
    <w:rsid w:val="00CF462E"/>
    <w:rsid w:val="00D0088E"/>
    <w:rsid w:val="00D63401"/>
    <w:rsid w:val="00D773EA"/>
    <w:rsid w:val="00D775A0"/>
    <w:rsid w:val="00DC7BFD"/>
    <w:rsid w:val="00DE07D7"/>
    <w:rsid w:val="00DE3F9A"/>
    <w:rsid w:val="00DE4E30"/>
    <w:rsid w:val="00DF6807"/>
    <w:rsid w:val="00E17B1E"/>
    <w:rsid w:val="00E36258"/>
    <w:rsid w:val="00E37208"/>
    <w:rsid w:val="00E442ED"/>
    <w:rsid w:val="00E44AAA"/>
    <w:rsid w:val="00E6282D"/>
    <w:rsid w:val="00E6789D"/>
    <w:rsid w:val="00E8133B"/>
    <w:rsid w:val="00E93F19"/>
    <w:rsid w:val="00EA2267"/>
    <w:rsid w:val="00EA2418"/>
    <w:rsid w:val="00EA382E"/>
    <w:rsid w:val="00EB0A29"/>
    <w:rsid w:val="00EB66DE"/>
    <w:rsid w:val="00EC3153"/>
    <w:rsid w:val="00EC70F3"/>
    <w:rsid w:val="00ED51AF"/>
    <w:rsid w:val="00EF5B73"/>
    <w:rsid w:val="00F20585"/>
    <w:rsid w:val="00F221C2"/>
    <w:rsid w:val="00F64619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7489"/>
  <w15:chartTrackingRefBased/>
  <w15:docId w15:val="{B2FD5C0E-1BA9-4EC7-8305-B2D66BC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FB"/>
    <w:pPr>
      <w:spacing w:after="200" w:line="276" w:lineRule="auto"/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D4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AB9"/>
  </w:style>
  <w:style w:type="character" w:customStyle="1" w:styleId="c2">
    <w:name w:val="c2"/>
    <w:basedOn w:val="a0"/>
    <w:rsid w:val="00761AB9"/>
  </w:style>
  <w:style w:type="paragraph" w:customStyle="1" w:styleId="c1">
    <w:name w:val="c1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1AB9"/>
  </w:style>
  <w:style w:type="paragraph" w:customStyle="1" w:styleId="c8">
    <w:name w:val="c8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45E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537A"/>
    <w:pPr>
      <w:ind w:left="720"/>
      <w:contextualSpacing/>
    </w:pPr>
  </w:style>
  <w:style w:type="table" w:styleId="a7">
    <w:name w:val="Table Grid"/>
    <w:basedOn w:val="a1"/>
    <w:uiPriority w:val="39"/>
    <w:rsid w:val="00C8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C3D8E"/>
  </w:style>
  <w:style w:type="paragraph" w:styleId="a8">
    <w:name w:val="header"/>
    <w:basedOn w:val="a"/>
    <w:link w:val="a9"/>
    <w:uiPriority w:val="99"/>
    <w:unhideWhenUsed/>
    <w:rsid w:val="0098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D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86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D51"/>
    <w:rPr>
      <w:sz w:val="20"/>
      <w:szCs w:val="20"/>
    </w:rPr>
  </w:style>
  <w:style w:type="table" w:customStyle="1" w:styleId="TableGrid">
    <w:name w:val="TableGrid"/>
    <w:rsid w:val="002560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22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Торр Беллис</cp:lastModifiedBy>
  <cp:revision>22</cp:revision>
  <cp:lastPrinted>2023-02-16T03:59:00Z</cp:lastPrinted>
  <dcterms:created xsi:type="dcterms:W3CDTF">2023-01-25T08:40:00Z</dcterms:created>
  <dcterms:modified xsi:type="dcterms:W3CDTF">2023-02-17T04:14:00Z</dcterms:modified>
</cp:coreProperties>
</file>