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2D" w:rsidRDefault="00E3642D" w:rsidP="00E3642D">
      <w:pPr>
        <w:spacing w:after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Утверждено </w:t>
      </w:r>
    </w:p>
    <w:p w:rsidR="00E3642D" w:rsidRDefault="00E3642D" w:rsidP="00E3642D">
      <w:pPr>
        <w:spacing w:after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приказом №18 от 01.04.2014г.</w:t>
      </w:r>
    </w:p>
    <w:p w:rsidR="00E3642D" w:rsidRDefault="00E3642D" w:rsidP="00E3642D">
      <w:pPr>
        <w:spacing w:after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</w:t>
      </w:r>
      <w:proofErr w:type="gramStart"/>
      <w:r>
        <w:rPr>
          <w:sz w:val="28"/>
          <w:szCs w:val="28"/>
          <w:lang w:eastAsia="ar-SA"/>
        </w:rPr>
        <w:t xml:space="preserve">Директор </w:t>
      </w:r>
      <w:r w:rsidR="00316490">
        <w:rPr>
          <w:sz w:val="28"/>
          <w:szCs w:val="28"/>
          <w:lang w:eastAsia="ar-SA"/>
        </w:rPr>
        <w:t xml:space="preserve"> </w:t>
      </w:r>
      <w:bookmarkStart w:id="0" w:name="_GoBack"/>
      <w:bookmarkEnd w:id="0"/>
      <w:r>
        <w:rPr>
          <w:sz w:val="28"/>
          <w:szCs w:val="28"/>
          <w:lang w:eastAsia="ar-SA"/>
        </w:rPr>
        <w:t>Е.В.Фадеева</w:t>
      </w:r>
      <w:proofErr w:type="gramEnd"/>
    </w:p>
    <w:p w:rsidR="00E3642D" w:rsidRDefault="00E3642D" w:rsidP="00E36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642D" w:rsidRDefault="00E3642D" w:rsidP="00805886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805886" w:rsidRDefault="00805886" w:rsidP="00E3642D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805886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Правила </w:t>
      </w:r>
      <w:r w:rsidR="00CC157D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внутреннего трудового распорядка </w:t>
      </w:r>
      <w:proofErr w:type="gramStart"/>
      <w:r w:rsidR="00CC157D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для </w:t>
      </w:r>
      <w:r w:rsidR="00FE14B7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детей</w:t>
      </w:r>
      <w:proofErr w:type="gramEnd"/>
      <w:r w:rsidR="00FE14B7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</w:t>
      </w:r>
      <w:r w:rsidRPr="00805886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в</w:t>
      </w:r>
      <w:r w:rsidR="00FE14B7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Детском оздоровительном </w:t>
      </w:r>
      <w:r w:rsidRPr="00805886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лагере</w:t>
      </w:r>
      <w:r w:rsidR="00FE14B7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«Спутник»</w:t>
      </w:r>
    </w:p>
    <w:p w:rsidR="00E3642D" w:rsidRPr="00805886" w:rsidRDefault="00E3642D" w:rsidP="00E3642D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1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 Общие положения.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Настоящие правила определяют порядок пребывания ребенка в Загородном лагере (далее- Лагерь), права и обязанности Лагеря в отношении ребенка и родителя (законного представителя) на период пребывания на территории Лагеря (срок действия путевки- п.1.1. Договора) и распространяются на всех детей, находящихся на оздоровительном отдыхе в Лагере.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В Лагерь </w:t>
      </w:r>
      <w:r w:rsidRPr="00FE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принимаются дети в возрасте от 6,5 до 17</w:t>
      </w: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включительно, не имеющие медицинских противопоказаний (Приложение №18 </w:t>
      </w:r>
      <w:proofErr w:type="gramStart"/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СанПиН</w:t>
      </w:r>
      <w:proofErr w:type="gramEnd"/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2.4.4.1204-03 «Общие требования к устройству, содержанию и организации режима работы загородных стационарных учреждений отдыха и оздоровления детей» и готовых к самообслуживанию.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Приём детей в Лагерь производится путем личной передачи ребенка от родителя (законного представителя) представителю Лагеря на регистрации. Родители или ответственное лицо с </w:t>
      </w:r>
      <w:r w:rsidRPr="00FE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ребенком должны прибыть в лагерь не менее, чем за 2</w:t>
      </w: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минут до </w:t>
      </w:r>
      <w:r w:rsidRPr="00FE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 регистрации</w:t>
      </w: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сдать необходимые документы и отметить ребенка в списке детей (у отрядного </w:t>
      </w:r>
      <w:r w:rsidRPr="00FE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воспитателя</w:t>
      </w: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Прием детей в Лагерь производится на основании следующих документов, которые предъявляются родителем перед заездом на регистрацию: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медицинская справка формы 079/У;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медицинского страхового полиса;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свидетельства о рождении;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прививочный сертификат;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  о</w:t>
      </w:r>
      <w:proofErr w:type="gramEnd"/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</w:t>
      </w:r>
      <w:proofErr w:type="spellEnd"/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благополучии адреса проживания ребенка.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Каждый ребенок должен осознавать, что он </w:t>
      </w:r>
      <w:proofErr w:type="gramStart"/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едет  в</w:t>
      </w:r>
      <w:proofErr w:type="gramEnd"/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коллектив и должен придерживаться правил, установленных в этом коллективе. Приезд ребенка в Лагерь считается согласием ребенка и его родителей на выполнение правил, установленных в Лагере.</w:t>
      </w: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1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 Правила подготовки ребенка к лагерю.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Каждый родитель должен подготовить своего ребенка к поездке в Лагерь: ознакомить его с Правилами пребывания ребенка в Лагере, проверить его личную одежду и вещи, которые должны быть чистыми.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Вещи ребенка должны быть упакованы в один удобный для транспортировки чемодан или сумку. Перед отправлением родители должны ознакомить ребенка с содержанием багажа, при необходимости положить письменный перечень вещей. Вещи должны быть хорошо знакомы ребенку. Не рекомендуется перегружать детские чемоданы.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Рекомендуется родителям не давать ребенку в Лагерь дорогие ювелирные изделия, дорогую косметику, дорогую одежду, ценные вещи, крупные суммы денег, электронные игры и гаджеты, </w:t>
      </w:r>
      <w:proofErr w:type="gramStart"/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аудио-видеотехнику</w:t>
      </w:r>
      <w:proofErr w:type="gramEnd"/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дорогостоящие мобильные телефоны и пр.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 Родители информируют ребенка о возможности связи его с родителями по средствам телефонной связи.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Родитель должен настроить ребенка на активный и коллективный отдых в Лагере.</w:t>
      </w: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5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E1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     Правила пребывания ребенка в лагере.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По приезду детей в лагерь, их распределяют по отрядам с учетом возрастных особенностей и желания ребенка.</w:t>
      </w:r>
    </w:p>
    <w:p w:rsidR="00805886" w:rsidRPr="00FE14B7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Каждый ребенок (подросток) обязан пройти инструктажи по технике безопасности, расписаться в журнале инструктажа и соблюдать все установленн</w:t>
      </w:r>
      <w:r w:rsidRPr="00FE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в Лагере правила.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Необходимо знать план эвакуации спального корпуса. В случае обнаружения признаков возгорания незамедлительно покинуть здание и сообщить любому взрослому.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Каждый ребенок должен соблюдать распорядок дня Лагеря, общие санитарно-гигиенические нормы, личную гигиену (умываться, причесываться, принимать душ, одеваться по погоде и т.д.)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Ребенок (подросток) обязан находиться вместе с отрядом и участвовать в жизни коллектива Лагеря. Групп лидер (</w:t>
      </w:r>
      <w:r w:rsidRPr="00FE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обязан знать, где находится каждый ребенок, а ребенок предупредить </w:t>
      </w:r>
      <w:r w:rsidRPr="00FE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месте своего нахождения. Ребенок может не участвовать в каких-либо мероприятиях по объективным причинам (болезнь, запрет врача).</w:t>
      </w:r>
    </w:p>
    <w:p w:rsidR="00805886" w:rsidRPr="00FE14B7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Выход за территорию Лагеря категорически запрещен. 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Ребенок может быть временно выведен за территорию Лагеря в следующих случаях: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заявлению родителя в родительский день;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заявлению по семейным обстоятельствам;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причине болезни в сопровождении </w:t>
      </w:r>
      <w:r w:rsidRPr="00FE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воспитателя</w:t>
      </w: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врача Лагеря;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В случае ухудшения самочувствия </w:t>
      </w:r>
      <w:proofErr w:type="gramStart"/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  обязан</w:t>
      </w:r>
      <w:proofErr w:type="gramEnd"/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сообщить </w:t>
      </w:r>
      <w:r w:rsidRPr="00FE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воспитателю</w:t>
      </w: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обратиться к врачу Лагеря. Родитель извещается врачом в случае обращения ребенка в стационарное медицинское учреждение.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Каждый ребенок обязан относиться к личному имуществу, имуществу других детей и имуществу лагеря. За сохранность личных вещей несет ответственность самостоятельно. Администрация Лагеря не несет ответственности за их утерю.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</w:t>
      </w: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 Каждый ребенок обязан соблюдать правила поведения в общественных местах (сквернословие, моральное и физическое оскорбление личности, разжигание национальной розни не допускается)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</w:t>
      </w: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 Каждый ребенок (подросток) должен бережно относиться к окружающей природе (к зеленым насаждениям на территории Лагеря, соблюдать чистоту).</w:t>
      </w: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5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E1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    Вещи ребенка.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Предметы и вещи, разрешенные к </w:t>
      </w:r>
      <w:proofErr w:type="gramStart"/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использованию  в</w:t>
      </w:r>
      <w:proofErr w:type="gramEnd"/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Лагере: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Предметы личной гигиены (зубная щетка, паста, мыло, мочалка, шампунь, расческа, личное сменное бельё и предметы женского туалета);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Сменная обувь и легкая домашняя одежда для помещения корпуса;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Повседневная и нарядная одежда. Одежда для прогулок, обувь, головной убор по сезону;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Удобная одежда и обувь для спортивных мероприятий;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Фотоаппараты, плейеры (можно сдавать вожатому на хранение).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Предметы, вещи и продукты, запрещенные к использованию в Лагере: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Оружие всех видов, в том числе газовое, травматическое, холодное; горючие и взрывчатые вещества, ножи и острые предметы, за исключением предметов для шитья и личной гигиены;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Предметы самообороны (электрошоковые, газовые, резиновые дубинки и т.п.)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Пиротехнику всех видов (салюты, петарды, шутихи и т.д.)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Травмоопасное</w:t>
      </w:r>
      <w:proofErr w:type="spellEnd"/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 (</w:t>
      </w:r>
      <w:proofErr w:type="spellStart"/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скейты</w:t>
      </w:r>
      <w:proofErr w:type="spellEnd"/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ролики, самокаты и прочее)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Игрушки, стреляющие пульками/шариками;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Отопительные приборы, обогреватели, кипятильники и т.п.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Скоропортящиеся  продукты</w:t>
      </w:r>
      <w:proofErr w:type="gramEnd"/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сигареты, нюхательные смеси, зажигалки, спички, тоники и любые виды алкоголя;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Лекарства, мази, настойки и средства медицинского назначения;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Печатную, аудио-видео-компьютерную продукцию содержащую пропаганду без культурного поведения, сцены насилия, эротики, порнографии и всё что имеет маркировку «14+»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Лагеря оставляет за собой право изъять у ребенка вышеописанные предметы и вещества, поставить в известность правоохранительные органы и родителей.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Попытка получить (купить, достать или изготовить) запрещенные препараты или предметы на территории Лагеря будет считаться противоправным деянием!</w:t>
      </w: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5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E1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     Правила посещения ребенка в Лагере.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Посещение ребенка в Лагере происходит в строго отведенное время;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Право посещать, а тем более забирать ребенка за территорию лагеря, могут только его родители (законные представители) или родственники, прошедшие «регистрацию» во время заключения</w:t>
      </w:r>
      <w:r w:rsidRPr="00FE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заезда</w:t>
      </w: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Продукты, запрещенные санитарными службами для передачи в условиях загородного Лагеря: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Газированные и энергетические напитки;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Пирожные, торты, любые кондитерские изделия с кремом или наполнителем;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Сухарики, чипсы, сушенные или вяленные продукты;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Молочные продукты (йогурты, творожные массы, сырки глазированные и т.п.)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Мясо-рыба-птица, копчености, колбасы и т.д.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Соленья, супы, котлеты, пельмени, пироги, пицца и т.д.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Консервы, пресервы, в </w:t>
      </w:r>
      <w:proofErr w:type="spellStart"/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домашнего приготовления;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Грибы и любые салаты;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Супы, пюре, «сытный обед», лапша быстрого приготовления и т.п.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Продукты, разрешенные санитарными службами для передачи в условиях загородного Лагеря: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Сухие мучные изделия (сушки, печенья, сухари);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Леденцовые конфеты, карамель;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Вода минеральная, питьевая- в неограниченном количестве, соки натуральные и нектары в индивидуальной упаковке по 0,2 литра.</w:t>
      </w: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5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E1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     Правила отчисления ребенка из Лагеря.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Администрация Лагеря имеет право отчислить ребенка из Лагеря с доставкой до места проживания, в сопровождении представителя Лагеря за счет родителей и/или в их сопровождении по следующим причинам: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грубое нарушение мер собственной безопасности, режима дня, самовольный уход с территории Лагеря или из корпуса после отбоя, самовольное купание или неоднократное нарушение правил поведения на воде, нарушение правил пожарной безопасности, электробезопасности;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воровство, вымогательство, угрозы, нанесение морального или физического ущерба со стороны ребенка по отношению к другим детям, сотрудникам Лагеря;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нанесение значительного умышленного материального ущерба Лагеря;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употребление и производство запрещенных продуктов, препаратов, предметов, спиртных напитков, наркотических средств, курение и прочие запрещенные действия, описанные в п. 4.2. данных Правил;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Обнаружение у ребенка медицинских противопоказаний или хронических заболеваний, неуказанных в медицинских справках, которые могут негативно отразиться на его здоровье во время пребывания в Лагере;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За распространение и пропаганду курения, пьянства, наркотиков, а </w:t>
      </w:r>
      <w:proofErr w:type="gramStart"/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развратное, аморальное и некультурное поведение, сквернословие, грубость, за нанесение любых телесных повреждений себе или другим лицам;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совершение действий, несущих угрозу жизни или здоровью человека, людей (детей, вожатых, сотрудников Лагеря и др.)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Вожатый, в присутствии ребенка извещает родителя (законного представителя) о системных нарушениях ребенком вышеуказанных правил и предупреждает </w:t>
      </w:r>
      <w:proofErr w:type="gramStart"/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отчислении</w:t>
      </w:r>
      <w:proofErr w:type="gramEnd"/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Лагеря.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Отчисление производится при наличии составленных актов, свидетельских показаниях, медицинских справок и других документов, подтверждающих вышеуказанные причины.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При отчислении ребенка из Лагеря по инициативе Администрации Лагеря компенсация неиспользованных дней путевки не производится.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За причиненный ущерб имуществу Лагерю ответственность несут родители ребенка в установленном законом порядке.</w:t>
      </w: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5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E1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     Правила возвращения ребенка из Лагеря домой.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Дети передаются сопровождающими родителям (законным представителям) или доверенным лицам по следующему порядку: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7.1.1.      Родитель (доверенное лицо) подходит к </w:t>
      </w:r>
      <w:r w:rsidR="00E3642D" w:rsidRPr="00FE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воспитателю</w:t>
      </w: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предъявляет паспорт. Забирает документы ребенка и забирает ребенка.</w:t>
      </w:r>
    </w:p>
    <w:p w:rsidR="00805886" w:rsidRPr="00805886" w:rsidRDefault="00805886" w:rsidP="0080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7.1.2.      В случае опоздания, родитель извещает по телефону ребенка или </w:t>
      </w:r>
      <w:r w:rsidR="00E3642D" w:rsidRPr="00FE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воспитателя</w:t>
      </w: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причине задержки. 7.2. При нарушении условий пребывания ребенка в Лагерь родитель вправе обратиться с претензией в адрес </w:t>
      </w:r>
      <w:proofErr w:type="gramStart"/>
      <w:r w:rsidR="00E3642D" w:rsidRPr="00FE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</w:t>
      </w:r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Лагеря</w:t>
      </w:r>
      <w:proofErr w:type="gramEnd"/>
      <w:r w:rsidRPr="0080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будет рассмотрена в течении четырнадцати дней.</w:t>
      </w:r>
    </w:p>
    <w:p w:rsidR="00182ADD" w:rsidRPr="00FE14B7" w:rsidRDefault="00182ADD" w:rsidP="00805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42D" w:rsidRPr="00FE14B7" w:rsidRDefault="00E3642D" w:rsidP="00805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42D" w:rsidRPr="00FE14B7" w:rsidRDefault="00E3642D" w:rsidP="00805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42D" w:rsidRPr="00FE14B7" w:rsidRDefault="00E3642D" w:rsidP="00805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42D" w:rsidRPr="00FE14B7" w:rsidRDefault="00E3642D" w:rsidP="00805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42D" w:rsidRDefault="00E3642D" w:rsidP="00805886">
      <w:pPr>
        <w:spacing w:after="0"/>
      </w:pPr>
    </w:p>
    <w:p w:rsidR="00E3642D" w:rsidRDefault="00E3642D" w:rsidP="00805886">
      <w:pPr>
        <w:spacing w:after="0"/>
      </w:pPr>
    </w:p>
    <w:p w:rsidR="00E3642D" w:rsidRDefault="00E3642D" w:rsidP="00805886">
      <w:pPr>
        <w:spacing w:after="0"/>
      </w:pPr>
    </w:p>
    <w:p w:rsidR="00E3642D" w:rsidRDefault="00E3642D" w:rsidP="00805886">
      <w:pPr>
        <w:spacing w:after="0"/>
      </w:pPr>
    </w:p>
    <w:p w:rsidR="00E3642D" w:rsidRDefault="00E3642D" w:rsidP="00805886">
      <w:pPr>
        <w:spacing w:after="0"/>
      </w:pPr>
    </w:p>
    <w:p w:rsidR="00E3642D" w:rsidRDefault="00E3642D" w:rsidP="00805886">
      <w:pPr>
        <w:spacing w:after="0"/>
      </w:pPr>
    </w:p>
    <w:p w:rsidR="00E3642D" w:rsidRDefault="00E3642D" w:rsidP="00805886">
      <w:pPr>
        <w:spacing w:after="0"/>
      </w:pPr>
    </w:p>
    <w:p w:rsidR="00E3642D" w:rsidRDefault="00E3642D" w:rsidP="00805886">
      <w:pPr>
        <w:spacing w:after="0"/>
      </w:pPr>
    </w:p>
    <w:p w:rsidR="00E3642D" w:rsidRDefault="00E3642D" w:rsidP="00805886">
      <w:pPr>
        <w:spacing w:after="0"/>
      </w:pPr>
    </w:p>
    <w:p w:rsidR="00E3642D" w:rsidRDefault="00E3642D" w:rsidP="00805886">
      <w:pPr>
        <w:spacing w:after="0"/>
      </w:pPr>
    </w:p>
    <w:p w:rsidR="00E3642D" w:rsidRDefault="00E3642D" w:rsidP="00805886">
      <w:pPr>
        <w:spacing w:after="0"/>
      </w:pPr>
    </w:p>
    <w:p w:rsidR="00E3642D" w:rsidRDefault="00E3642D" w:rsidP="00805886">
      <w:pPr>
        <w:spacing w:after="0"/>
      </w:pPr>
    </w:p>
    <w:p w:rsidR="00E3642D" w:rsidRDefault="00E3642D" w:rsidP="00805886">
      <w:pPr>
        <w:spacing w:after="0"/>
      </w:pPr>
    </w:p>
    <w:p w:rsidR="00E3642D" w:rsidRDefault="00E3642D" w:rsidP="00805886">
      <w:pPr>
        <w:spacing w:after="0"/>
      </w:pPr>
    </w:p>
    <w:p w:rsidR="00E3642D" w:rsidRDefault="00E3642D" w:rsidP="00805886">
      <w:pPr>
        <w:spacing w:after="0"/>
      </w:pPr>
    </w:p>
    <w:p w:rsidR="00E3642D" w:rsidRDefault="00E3642D" w:rsidP="00805886">
      <w:pPr>
        <w:spacing w:after="0"/>
      </w:pPr>
    </w:p>
    <w:p w:rsidR="00E3642D" w:rsidRDefault="00E3642D" w:rsidP="00805886">
      <w:pPr>
        <w:spacing w:after="0"/>
      </w:pPr>
    </w:p>
    <w:p w:rsidR="00E3642D" w:rsidRDefault="00E3642D" w:rsidP="00805886">
      <w:pPr>
        <w:spacing w:after="0"/>
      </w:pPr>
    </w:p>
    <w:p w:rsidR="00E3642D" w:rsidRDefault="00E3642D" w:rsidP="00805886">
      <w:pPr>
        <w:spacing w:after="0"/>
      </w:pPr>
    </w:p>
    <w:p w:rsidR="00E3642D" w:rsidRDefault="00E3642D" w:rsidP="00805886">
      <w:pPr>
        <w:spacing w:after="0"/>
      </w:pPr>
    </w:p>
    <w:p w:rsidR="00E3642D" w:rsidRDefault="00E3642D" w:rsidP="00805886">
      <w:pPr>
        <w:spacing w:after="0"/>
      </w:pPr>
    </w:p>
    <w:p w:rsidR="00E3642D" w:rsidRDefault="00E3642D" w:rsidP="00805886">
      <w:pPr>
        <w:spacing w:after="0"/>
      </w:pPr>
    </w:p>
    <w:p w:rsidR="00E3642D" w:rsidRDefault="00E3642D" w:rsidP="00805886">
      <w:pPr>
        <w:spacing w:after="0"/>
      </w:pPr>
    </w:p>
    <w:p w:rsidR="00E3642D" w:rsidRDefault="00E3642D" w:rsidP="00805886">
      <w:pPr>
        <w:spacing w:after="0"/>
      </w:pPr>
    </w:p>
    <w:p w:rsidR="00E3642D" w:rsidRDefault="00E3642D" w:rsidP="00805886">
      <w:pPr>
        <w:spacing w:after="0"/>
      </w:pPr>
    </w:p>
    <w:p w:rsidR="00E3642D" w:rsidRDefault="00E3642D" w:rsidP="00805886">
      <w:pPr>
        <w:spacing w:after="0"/>
      </w:pPr>
    </w:p>
    <w:p w:rsidR="00E3642D" w:rsidRDefault="00E3642D" w:rsidP="00805886">
      <w:pPr>
        <w:spacing w:after="0"/>
      </w:pPr>
    </w:p>
    <w:p w:rsidR="00E3642D" w:rsidRDefault="00E3642D" w:rsidP="00805886">
      <w:pPr>
        <w:spacing w:after="0"/>
      </w:pPr>
    </w:p>
    <w:p w:rsidR="00E3642D" w:rsidRDefault="00E3642D" w:rsidP="00805886">
      <w:pPr>
        <w:spacing w:after="0"/>
      </w:pPr>
    </w:p>
    <w:p w:rsidR="00E3642D" w:rsidRPr="00E3642D" w:rsidRDefault="00E3642D" w:rsidP="00E3642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3642D">
        <w:rPr>
          <w:rFonts w:ascii="Times New Roman" w:hAnsi="Times New Roman" w:cs="Times New Roman"/>
          <w:sz w:val="24"/>
          <w:szCs w:val="24"/>
          <w:lang w:eastAsia="ar-SA"/>
        </w:rPr>
        <w:t xml:space="preserve">Утверждено </w:t>
      </w:r>
    </w:p>
    <w:p w:rsidR="00E3642D" w:rsidRPr="00E3642D" w:rsidRDefault="00E3642D" w:rsidP="00E3642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3642D">
        <w:rPr>
          <w:rFonts w:ascii="Times New Roman" w:hAnsi="Times New Roman" w:cs="Times New Roman"/>
          <w:sz w:val="24"/>
          <w:szCs w:val="24"/>
          <w:lang w:eastAsia="ar-SA"/>
        </w:rPr>
        <w:t>приказом №18 от 01.04.2014г.</w:t>
      </w:r>
    </w:p>
    <w:p w:rsidR="00E3642D" w:rsidRPr="00E3642D" w:rsidRDefault="00E3642D" w:rsidP="00E3642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3642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Директор ______Е.В.Фадеева</w:t>
      </w:r>
    </w:p>
    <w:p w:rsidR="00E3642D" w:rsidRPr="00E3642D" w:rsidRDefault="00E3642D" w:rsidP="00E364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42D" w:rsidRPr="00E3642D" w:rsidRDefault="00E3642D" w:rsidP="00E3642D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E3642D" w:rsidRPr="00E3642D" w:rsidRDefault="00E3642D" w:rsidP="00E364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0588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Правила </w:t>
      </w:r>
      <w:r w:rsidRPr="00E3642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поведения детей </w:t>
      </w:r>
      <w:r w:rsidRPr="0080588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 </w:t>
      </w:r>
      <w:r w:rsidRPr="00E3642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Детском оздоровительном лагере «Спутник» </w:t>
      </w:r>
    </w:p>
    <w:p w:rsidR="00E3642D" w:rsidRPr="00E3642D" w:rsidRDefault="00E3642D" w:rsidP="00805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42D" w:rsidRPr="00E3642D" w:rsidRDefault="00E3642D" w:rsidP="0080588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64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E3642D">
        <w:rPr>
          <w:rFonts w:ascii="Times New Roman" w:hAnsi="Times New Roman" w:cs="Times New Roman"/>
          <w:sz w:val="24"/>
          <w:szCs w:val="24"/>
          <w:shd w:val="clear" w:color="auto" w:fill="FFFFFF"/>
        </w:rPr>
        <w:t>Общие правила поведения детей (подростков) в лагере.</w:t>
      </w:r>
      <w:r w:rsidRPr="00E364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3642D">
        <w:rPr>
          <w:rFonts w:ascii="Times New Roman" w:hAnsi="Times New Roman" w:cs="Times New Roman"/>
          <w:sz w:val="24"/>
          <w:szCs w:val="24"/>
        </w:rPr>
        <w:br/>
      </w:r>
      <w:r w:rsidRPr="00E3642D">
        <w:rPr>
          <w:rFonts w:ascii="Times New Roman" w:hAnsi="Times New Roman" w:cs="Times New Roman"/>
          <w:sz w:val="24"/>
          <w:szCs w:val="24"/>
          <w:shd w:val="clear" w:color="auto" w:fill="FFFFFF"/>
        </w:rPr>
        <w:t>1.Необходимо соблюдать режим дня лагеря, общие санитарно-гигиенические нормы (умываться, причесываться, принимать душ, одеваться по погоде и т.д.).</w:t>
      </w:r>
      <w:r w:rsidRPr="00E3642D">
        <w:rPr>
          <w:rFonts w:ascii="Times New Roman" w:hAnsi="Times New Roman" w:cs="Times New Roman"/>
          <w:sz w:val="24"/>
          <w:szCs w:val="24"/>
        </w:rPr>
        <w:br/>
      </w:r>
      <w:r w:rsidRPr="00E3642D">
        <w:rPr>
          <w:rFonts w:ascii="Times New Roman" w:hAnsi="Times New Roman" w:cs="Times New Roman"/>
          <w:sz w:val="24"/>
          <w:szCs w:val="24"/>
          <w:shd w:val="clear" w:color="auto" w:fill="FFFFFF"/>
        </w:rPr>
        <w:t>2.Каждый ребенок (подросток) обязан соблюдать все установленные в лагере правила, в том числе правила противопожарной безопасности</w:t>
      </w:r>
    </w:p>
    <w:p w:rsidR="00E3642D" w:rsidRPr="00E3642D" w:rsidRDefault="00E3642D" w:rsidP="00805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42D">
        <w:rPr>
          <w:rFonts w:ascii="Times New Roman" w:hAnsi="Times New Roman" w:cs="Times New Roman"/>
          <w:sz w:val="24"/>
          <w:szCs w:val="24"/>
          <w:shd w:val="clear" w:color="auto" w:fill="FFFFFF"/>
        </w:rPr>
        <w:t>3.Ребенок (подросток) обязан быть вместе с отрядом. При необходимости отлучиться обязательно разрешение своего воспитателя.</w:t>
      </w:r>
      <w:r w:rsidRPr="00E364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3642D">
        <w:rPr>
          <w:rFonts w:ascii="Times New Roman" w:hAnsi="Times New Roman" w:cs="Times New Roman"/>
          <w:sz w:val="24"/>
          <w:szCs w:val="24"/>
        </w:rPr>
        <w:br/>
      </w:r>
      <w:r w:rsidRPr="00E3642D">
        <w:rPr>
          <w:rFonts w:ascii="Times New Roman" w:hAnsi="Times New Roman" w:cs="Times New Roman"/>
          <w:sz w:val="24"/>
          <w:szCs w:val="24"/>
          <w:shd w:val="clear" w:color="auto" w:fill="FFFFFF"/>
        </w:rPr>
        <w:t>4.Выход за территорию лагеря не допускается.</w:t>
      </w:r>
      <w:r w:rsidRPr="00E364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3642D">
        <w:rPr>
          <w:rFonts w:ascii="Times New Roman" w:hAnsi="Times New Roman" w:cs="Times New Roman"/>
          <w:sz w:val="24"/>
          <w:szCs w:val="24"/>
        </w:rPr>
        <w:br/>
      </w:r>
      <w:r w:rsidRPr="00E3642D">
        <w:rPr>
          <w:rFonts w:ascii="Times New Roman" w:hAnsi="Times New Roman" w:cs="Times New Roman"/>
          <w:sz w:val="24"/>
          <w:szCs w:val="24"/>
          <w:shd w:val="clear" w:color="auto" w:fill="FFFFFF"/>
        </w:rPr>
        <w:t>5.Каждый ребенок (подросток) и сотрудник лагеря должен беречь зеленые насаждения на территории лагеря, соблюдать чистоту.</w:t>
      </w:r>
      <w:r w:rsidRPr="00E364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3642D">
        <w:rPr>
          <w:rFonts w:ascii="Times New Roman" w:hAnsi="Times New Roman" w:cs="Times New Roman"/>
          <w:sz w:val="24"/>
          <w:szCs w:val="24"/>
        </w:rPr>
        <w:br/>
      </w:r>
      <w:r w:rsidRPr="00E3642D">
        <w:rPr>
          <w:rFonts w:ascii="Times New Roman" w:hAnsi="Times New Roman" w:cs="Times New Roman"/>
          <w:sz w:val="24"/>
          <w:szCs w:val="24"/>
          <w:shd w:val="clear" w:color="auto" w:fill="FFFFFF"/>
        </w:rPr>
        <w:t>6.Нельзя есть незнакомые ягоды, плоды.</w:t>
      </w:r>
      <w:r w:rsidRPr="00E364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3642D">
        <w:rPr>
          <w:rFonts w:ascii="Times New Roman" w:hAnsi="Times New Roman" w:cs="Times New Roman"/>
          <w:sz w:val="24"/>
          <w:szCs w:val="24"/>
        </w:rPr>
        <w:br/>
      </w:r>
      <w:r w:rsidRPr="00E3642D">
        <w:rPr>
          <w:rFonts w:ascii="Times New Roman" w:hAnsi="Times New Roman" w:cs="Times New Roman"/>
          <w:sz w:val="24"/>
          <w:szCs w:val="24"/>
          <w:shd w:val="clear" w:color="auto" w:fill="FFFFFF"/>
        </w:rPr>
        <w:t>7.В случае ухудшения самочувствия необходимо сообщать воспитателю или врачу.</w:t>
      </w:r>
      <w:r w:rsidRPr="00E364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3642D">
        <w:rPr>
          <w:rFonts w:ascii="Times New Roman" w:hAnsi="Times New Roman" w:cs="Times New Roman"/>
          <w:sz w:val="24"/>
          <w:szCs w:val="24"/>
        </w:rPr>
        <w:br/>
      </w:r>
      <w:r w:rsidRPr="00E3642D">
        <w:rPr>
          <w:rFonts w:ascii="Times New Roman" w:hAnsi="Times New Roman" w:cs="Times New Roman"/>
          <w:sz w:val="24"/>
          <w:szCs w:val="24"/>
          <w:shd w:val="clear" w:color="auto" w:fill="FFFFFF"/>
        </w:rPr>
        <w:t>8.Необходимо соблюдать правила поведения в общественных местах - словами, действиями и поведением не мешать окружающим, не оскорблять их эстетическое чувство.</w:t>
      </w:r>
      <w:r w:rsidRPr="00E3642D">
        <w:rPr>
          <w:rFonts w:ascii="Times New Roman" w:hAnsi="Times New Roman" w:cs="Times New Roman"/>
          <w:sz w:val="24"/>
          <w:szCs w:val="24"/>
        </w:rPr>
        <w:br/>
      </w:r>
      <w:r w:rsidRPr="00E3642D">
        <w:rPr>
          <w:rFonts w:ascii="Times New Roman" w:hAnsi="Times New Roman" w:cs="Times New Roman"/>
          <w:sz w:val="24"/>
          <w:szCs w:val="24"/>
          <w:shd w:val="clear" w:color="auto" w:fill="FFFFFF"/>
        </w:rPr>
        <w:t>9.В лагере запрещается курить и употреблять спиртные напитки, в том числе пиво.</w:t>
      </w:r>
      <w:r w:rsidRPr="00E364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3642D">
        <w:rPr>
          <w:rFonts w:ascii="Times New Roman" w:hAnsi="Times New Roman" w:cs="Times New Roman"/>
          <w:sz w:val="24"/>
          <w:szCs w:val="24"/>
        </w:rPr>
        <w:br/>
      </w:r>
      <w:r w:rsidRPr="00E3642D">
        <w:rPr>
          <w:rFonts w:ascii="Times New Roman" w:hAnsi="Times New Roman" w:cs="Times New Roman"/>
          <w:sz w:val="24"/>
          <w:szCs w:val="24"/>
          <w:shd w:val="clear" w:color="auto" w:fill="FFFFFF"/>
        </w:rPr>
        <w:t>10.Необходимо бережно относиться к личному имуществу и имуществу лагеря.</w:t>
      </w:r>
      <w:r w:rsidRPr="00E364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3642D">
        <w:rPr>
          <w:rFonts w:ascii="Times New Roman" w:hAnsi="Times New Roman" w:cs="Times New Roman"/>
          <w:sz w:val="24"/>
          <w:szCs w:val="24"/>
        </w:rPr>
        <w:br/>
      </w:r>
      <w:r w:rsidRPr="00E3642D">
        <w:rPr>
          <w:rFonts w:ascii="Times New Roman" w:hAnsi="Times New Roman" w:cs="Times New Roman"/>
          <w:sz w:val="24"/>
          <w:szCs w:val="24"/>
        </w:rPr>
        <w:br/>
      </w:r>
      <w:r w:rsidRPr="00E364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Правила противопожарной безопасности.</w:t>
      </w:r>
      <w:r w:rsidRPr="00E3642D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E3642D">
        <w:rPr>
          <w:rFonts w:ascii="Times New Roman" w:hAnsi="Times New Roman" w:cs="Times New Roman"/>
          <w:sz w:val="24"/>
          <w:szCs w:val="24"/>
        </w:rPr>
        <w:br/>
      </w:r>
      <w:r w:rsidRPr="00E3642D">
        <w:rPr>
          <w:rFonts w:ascii="Times New Roman" w:hAnsi="Times New Roman" w:cs="Times New Roman"/>
          <w:sz w:val="24"/>
          <w:szCs w:val="24"/>
          <w:shd w:val="clear" w:color="auto" w:fill="FFFFFF"/>
        </w:rPr>
        <w:t>1.Необходимо знать план эвакуации спального корпуса. В случае обнаружения признаков возгорания незамедлительно покинуть здание и сообщить любому взрослому.</w:t>
      </w:r>
      <w:r w:rsidRPr="00E364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3642D">
        <w:rPr>
          <w:rFonts w:ascii="Times New Roman" w:hAnsi="Times New Roman" w:cs="Times New Roman"/>
          <w:sz w:val="24"/>
          <w:szCs w:val="24"/>
        </w:rPr>
        <w:br/>
      </w:r>
      <w:r w:rsidRPr="00E3642D">
        <w:rPr>
          <w:rFonts w:ascii="Times New Roman" w:hAnsi="Times New Roman" w:cs="Times New Roman"/>
          <w:sz w:val="24"/>
          <w:szCs w:val="24"/>
          <w:shd w:val="clear" w:color="auto" w:fill="FFFFFF"/>
        </w:rPr>
        <w:t>2.Запрещается разводить огонь в помещениях, на территории лагеря и в походах.</w:t>
      </w:r>
      <w:r w:rsidRPr="00E364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3642D">
        <w:rPr>
          <w:rFonts w:ascii="Times New Roman" w:hAnsi="Times New Roman" w:cs="Times New Roman"/>
          <w:sz w:val="24"/>
          <w:szCs w:val="24"/>
        </w:rPr>
        <w:br/>
      </w:r>
      <w:r w:rsidRPr="00E3642D">
        <w:rPr>
          <w:rFonts w:ascii="Times New Roman" w:hAnsi="Times New Roman" w:cs="Times New Roman"/>
          <w:sz w:val="24"/>
          <w:szCs w:val="24"/>
          <w:shd w:val="clear" w:color="auto" w:fill="FFFFFF"/>
        </w:rPr>
        <w:t>3.Не разрешается пользоваться электроприборами без разрешения вожатого.</w:t>
      </w:r>
      <w:r w:rsidRPr="00E364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3642D">
        <w:rPr>
          <w:rFonts w:ascii="Times New Roman" w:hAnsi="Times New Roman" w:cs="Times New Roman"/>
          <w:sz w:val="24"/>
          <w:szCs w:val="24"/>
        </w:rPr>
        <w:br/>
      </w:r>
      <w:r w:rsidRPr="00E3642D">
        <w:rPr>
          <w:rFonts w:ascii="Times New Roman" w:hAnsi="Times New Roman" w:cs="Times New Roman"/>
          <w:sz w:val="24"/>
          <w:szCs w:val="24"/>
          <w:shd w:val="clear" w:color="auto" w:fill="FFFFFF"/>
        </w:rPr>
        <w:t>4.В лагере курить запрещено.</w:t>
      </w:r>
      <w:r w:rsidRPr="00E364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3642D">
        <w:rPr>
          <w:rFonts w:ascii="Times New Roman" w:hAnsi="Times New Roman" w:cs="Times New Roman"/>
          <w:sz w:val="24"/>
          <w:szCs w:val="24"/>
        </w:rPr>
        <w:br/>
      </w:r>
      <w:r w:rsidRPr="00E3642D">
        <w:rPr>
          <w:rFonts w:ascii="Times New Roman" w:hAnsi="Times New Roman" w:cs="Times New Roman"/>
          <w:sz w:val="24"/>
          <w:szCs w:val="24"/>
          <w:shd w:val="clear" w:color="auto" w:fill="FFFFFF"/>
        </w:rPr>
        <w:t>5.Не разрешается трогать провисающие, торчащие провода. О наличии таких проводов следует сообщить воспитателю.</w:t>
      </w:r>
      <w:r w:rsidRPr="00E364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3642D">
        <w:rPr>
          <w:rFonts w:ascii="Times New Roman" w:hAnsi="Times New Roman" w:cs="Times New Roman"/>
          <w:sz w:val="24"/>
          <w:szCs w:val="24"/>
        </w:rPr>
        <w:br/>
      </w:r>
      <w:r w:rsidRPr="00E3642D">
        <w:rPr>
          <w:rFonts w:ascii="Times New Roman" w:hAnsi="Times New Roman" w:cs="Times New Roman"/>
          <w:sz w:val="24"/>
          <w:szCs w:val="24"/>
        </w:rPr>
        <w:br/>
      </w:r>
      <w:r w:rsidRPr="00E364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Правила поведения во время массовых мероприятий.</w:t>
      </w:r>
      <w:r w:rsidRPr="00E3642D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E3642D">
        <w:rPr>
          <w:rFonts w:ascii="Times New Roman" w:hAnsi="Times New Roman" w:cs="Times New Roman"/>
          <w:sz w:val="24"/>
          <w:szCs w:val="24"/>
        </w:rPr>
        <w:br/>
      </w:r>
      <w:r w:rsidRPr="00E3642D">
        <w:rPr>
          <w:rFonts w:ascii="Times New Roman" w:hAnsi="Times New Roman" w:cs="Times New Roman"/>
          <w:sz w:val="24"/>
          <w:szCs w:val="24"/>
          <w:shd w:val="clear" w:color="auto" w:fill="FFFFFF"/>
        </w:rPr>
        <w:t>1.При проведении массовых мероприятий следует находиться вместе с отрядом. Отойти можно только в сопровождении воспитателя.</w:t>
      </w:r>
      <w:r w:rsidRPr="00E364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3642D">
        <w:rPr>
          <w:rFonts w:ascii="Times New Roman" w:hAnsi="Times New Roman" w:cs="Times New Roman"/>
          <w:sz w:val="24"/>
          <w:szCs w:val="24"/>
        </w:rPr>
        <w:br/>
      </w:r>
      <w:r w:rsidRPr="00E3642D">
        <w:rPr>
          <w:rFonts w:ascii="Times New Roman" w:hAnsi="Times New Roman" w:cs="Times New Roman"/>
          <w:sz w:val="24"/>
          <w:szCs w:val="24"/>
          <w:shd w:val="clear" w:color="auto" w:fill="FFFFFF"/>
        </w:rPr>
        <w:t>2.Мероприятия следует посещать в соответствующей одежде и обуви. Если это не предполагается сценарием, нельзя появляться на мероприятиях в купальнике, шлепанцах.</w:t>
      </w:r>
      <w:r w:rsidRPr="00E364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3642D">
        <w:rPr>
          <w:rFonts w:ascii="Times New Roman" w:hAnsi="Times New Roman" w:cs="Times New Roman"/>
          <w:sz w:val="24"/>
          <w:szCs w:val="24"/>
        </w:rPr>
        <w:br/>
      </w:r>
      <w:r w:rsidRPr="00E364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3.При проведении массовых мероприятий на открытых площадках в солнечную погоду </w:t>
      </w:r>
      <w:r w:rsidRPr="00E3642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наличие головного убора обязательно.</w:t>
      </w:r>
      <w:r w:rsidRPr="00E364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3642D">
        <w:rPr>
          <w:rFonts w:ascii="Times New Roman" w:hAnsi="Times New Roman" w:cs="Times New Roman"/>
          <w:sz w:val="24"/>
          <w:szCs w:val="24"/>
        </w:rPr>
        <w:br/>
      </w:r>
      <w:r w:rsidRPr="00E3642D">
        <w:rPr>
          <w:rFonts w:ascii="Times New Roman" w:hAnsi="Times New Roman" w:cs="Times New Roman"/>
          <w:sz w:val="24"/>
          <w:szCs w:val="24"/>
          <w:shd w:val="clear" w:color="auto" w:fill="FFFFFF"/>
        </w:rPr>
        <w:t>4.Следует соблюдать правила этикета в общественных местах (не шуметь, не толкаться, не свистеть, не топать ногами).</w:t>
      </w:r>
      <w:r w:rsidRPr="00E364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3642D" w:rsidRPr="00E3642D" w:rsidRDefault="00E3642D" w:rsidP="0080588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642D" w:rsidRPr="00E3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51"/>
    <w:rsid w:val="00182ADD"/>
    <w:rsid w:val="00316490"/>
    <w:rsid w:val="00805886"/>
    <w:rsid w:val="00887B51"/>
    <w:rsid w:val="00CC157D"/>
    <w:rsid w:val="00E3642D"/>
    <w:rsid w:val="00FE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40306-DCB0-48A0-8084-3E3BC29C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642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36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2016-07-13T02:57:00Z</cp:lastPrinted>
  <dcterms:created xsi:type="dcterms:W3CDTF">2016-07-13T02:34:00Z</dcterms:created>
  <dcterms:modified xsi:type="dcterms:W3CDTF">2019-12-27T05:12:00Z</dcterms:modified>
</cp:coreProperties>
</file>